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B36" w:rsidRPr="00984C03" w:rsidRDefault="00FC3B36" w:rsidP="00FC3B36">
      <w:pPr>
        <w:spacing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984C03">
        <w:rPr>
          <w:rFonts w:cstheme="minorHAnsi"/>
          <w:b/>
          <w:bCs/>
          <w:sz w:val="24"/>
          <w:szCs w:val="24"/>
        </w:rPr>
        <w:t>OSNOVNA ŠKOLA GROFA JANKA DRAŠKOVIĆA, ZAGREB</w:t>
      </w:r>
    </w:p>
    <w:p w:rsidR="00FC3B36" w:rsidRPr="00984C03" w:rsidRDefault="00FC3B36" w:rsidP="00FC3B36">
      <w:pPr>
        <w:spacing w:line="240" w:lineRule="auto"/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>KLASA: 600-04/25-3/04</w:t>
      </w:r>
    </w:p>
    <w:p w:rsidR="00FC3B36" w:rsidRPr="00984C03" w:rsidRDefault="00FC3B36" w:rsidP="00FC3B36">
      <w:pPr>
        <w:spacing w:line="240" w:lineRule="auto"/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>URBROJ: 251-184/26-01</w:t>
      </w:r>
    </w:p>
    <w:p w:rsidR="00FC3B36" w:rsidRPr="00984C03" w:rsidRDefault="00FC3B36" w:rsidP="00FC3B36">
      <w:pPr>
        <w:jc w:val="center"/>
        <w:rPr>
          <w:rFonts w:cstheme="minorHAnsi"/>
          <w:b/>
          <w:bCs/>
          <w:sz w:val="24"/>
          <w:szCs w:val="24"/>
        </w:rPr>
      </w:pPr>
      <w:r w:rsidRPr="00984C03">
        <w:rPr>
          <w:rFonts w:cstheme="minorHAnsi"/>
          <w:b/>
          <w:bCs/>
          <w:sz w:val="24"/>
          <w:szCs w:val="24"/>
        </w:rPr>
        <w:t>ZAPISNIK SA 8.  SJEDNICE ŠKOLSKOG ODBORA OSNOVNE ŠKOLE</w:t>
      </w:r>
    </w:p>
    <w:p w:rsidR="00FC3B36" w:rsidRPr="00984C03" w:rsidRDefault="00FC3B36" w:rsidP="00FC3B36">
      <w:pPr>
        <w:jc w:val="center"/>
        <w:rPr>
          <w:rFonts w:cstheme="minorHAnsi"/>
          <w:b/>
          <w:bCs/>
          <w:sz w:val="24"/>
          <w:szCs w:val="24"/>
        </w:rPr>
      </w:pPr>
      <w:r w:rsidRPr="00984C03">
        <w:rPr>
          <w:rFonts w:cstheme="minorHAnsi"/>
          <w:b/>
          <w:bCs/>
          <w:sz w:val="24"/>
          <w:szCs w:val="24"/>
        </w:rPr>
        <w:t xml:space="preserve"> GROFA JANKA DRAŠKOVIĆA</w:t>
      </w:r>
    </w:p>
    <w:p w:rsidR="00FC3B36" w:rsidRPr="00984C03" w:rsidRDefault="00FC3B36" w:rsidP="00FC3B36">
      <w:pPr>
        <w:rPr>
          <w:rFonts w:cstheme="minorHAnsi"/>
          <w:b/>
          <w:bCs/>
          <w:sz w:val="24"/>
          <w:szCs w:val="24"/>
        </w:rPr>
      </w:pPr>
    </w:p>
    <w:p w:rsidR="00FC3B36" w:rsidRPr="00984C03" w:rsidRDefault="00FC3B36" w:rsidP="00FC3B36">
      <w:p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>Mjesto: zbornica Osnovne škole grofa Janka Draškovića</w:t>
      </w:r>
    </w:p>
    <w:p w:rsidR="00FC3B36" w:rsidRPr="00984C03" w:rsidRDefault="00FC3B36" w:rsidP="00FC3B36">
      <w:p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 xml:space="preserve">Vrijeme: </w:t>
      </w:r>
      <w:r w:rsidR="00E5138F" w:rsidRPr="00984C03">
        <w:rPr>
          <w:rFonts w:cstheme="minorHAnsi"/>
          <w:bCs/>
          <w:sz w:val="24"/>
          <w:szCs w:val="24"/>
        </w:rPr>
        <w:t xml:space="preserve">27. siječnja 2026. </w:t>
      </w:r>
      <w:r w:rsidRPr="00984C03">
        <w:rPr>
          <w:rFonts w:cstheme="minorHAnsi"/>
          <w:bCs/>
          <w:sz w:val="24"/>
          <w:szCs w:val="24"/>
        </w:rPr>
        <w:t xml:space="preserve">godine u </w:t>
      </w:r>
      <w:r w:rsidR="00E5138F" w:rsidRPr="00984C03">
        <w:rPr>
          <w:rFonts w:cstheme="minorHAnsi"/>
          <w:bCs/>
          <w:sz w:val="24"/>
          <w:szCs w:val="24"/>
        </w:rPr>
        <w:t>1</w:t>
      </w:r>
      <w:r w:rsidRPr="00984C03">
        <w:rPr>
          <w:rFonts w:cstheme="minorHAnsi"/>
          <w:bCs/>
          <w:sz w:val="24"/>
          <w:szCs w:val="24"/>
        </w:rPr>
        <w:t>9,00 sati.</w:t>
      </w:r>
    </w:p>
    <w:p w:rsidR="00FC3B36" w:rsidRPr="00984C03" w:rsidRDefault="00FC3B36" w:rsidP="00FC3B36">
      <w:p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>Nazočni:</w:t>
      </w:r>
    </w:p>
    <w:p w:rsidR="00FC3B36" w:rsidRPr="00984C03" w:rsidRDefault="00FC3B36" w:rsidP="00FC3B36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proofErr w:type="spellStart"/>
      <w:r w:rsidRPr="00984C03">
        <w:rPr>
          <w:rFonts w:cstheme="minorHAnsi"/>
          <w:bCs/>
          <w:sz w:val="24"/>
          <w:szCs w:val="24"/>
        </w:rPr>
        <w:t>Zaviša</w:t>
      </w:r>
      <w:proofErr w:type="spellEnd"/>
      <w:r w:rsidRPr="00984C03">
        <w:rPr>
          <w:rFonts w:cstheme="minorHAnsi"/>
          <w:bCs/>
          <w:sz w:val="24"/>
          <w:szCs w:val="24"/>
        </w:rPr>
        <w:t xml:space="preserve"> Kačić, predsjednik Školskog odbora</w:t>
      </w:r>
    </w:p>
    <w:p w:rsidR="00FC3B36" w:rsidRPr="00984C03" w:rsidRDefault="00FC3B36" w:rsidP="00FC3B36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 xml:space="preserve">Marija </w:t>
      </w:r>
      <w:proofErr w:type="spellStart"/>
      <w:r w:rsidRPr="00984C03">
        <w:rPr>
          <w:rFonts w:cstheme="minorHAnsi"/>
          <w:bCs/>
          <w:sz w:val="24"/>
          <w:szCs w:val="24"/>
        </w:rPr>
        <w:t>Fišter</w:t>
      </w:r>
      <w:proofErr w:type="spellEnd"/>
      <w:r w:rsidRPr="00984C03">
        <w:rPr>
          <w:rFonts w:cstheme="minorHAnsi"/>
          <w:bCs/>
          <w:sz w:val="24"/>
          <w:szCs w:val="24"/>
        </w:rPr>
        <w:t>, zamjenica predsjednika</w:t>
      </w:r>
    </w:p>
    <w:p w:rsidR="00FC3B36" w:rsidRPr="00984C03" w:rsidRDefault="00FC3B36" w:rsidP="00FC3B36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 xml:space="preserve">Marija </w:t>
      </w:r>
      <w:proofErr w:type="spellStart"/>
      <w:r w:rsidRPr="00984C03">
        <w:rPr>
          <w:rFonts w:cstheme="minorHAnsi"/>
          <w:bCs/>
          <w:sz w:val="24"/>
          <w:szCs w:val="24"/>
        </w:rPr>
        <w:t>Gilja</w:t>
      </w:r>
      <w:proofErr w:type="spellEnd"/>
      <w:r w:rsidRPr="00984C03">
        <w:rPr>
          <w:rFonts w:cstheme="minorHAnsi"/>
          <w:bCs/>
          <w:sz w:val="24"/>
          <w:szCs w:val="24"/>
        </w:rPr>
        <w:t>, članica</w:t>
      </w:r>
    </w:p>
    <w:p w:rsidR="00FC3B36" w:rsidRPr="00984C03" w:rsidRDefault="00FC3B36" w:rsidP="00FC3B36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 xml:space="preserve">Sandra Vitković, članica  </w:t>
      </w:r>
    </w:p>
    <w:p w:rsidR="00FC3B36" w:rsidRPr="00984C03" w:rsidRDefault="00FC3B36" w:rsidP="00FC3B36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>Danica Rajković, ravnateljica</w:t>
      </w:r>
    </w:p>
    <w:p w:rsidR="00FC3B36" w:rsidRPr="00984C03" w:rsidRDefault="00FC3B36" w:rsidP="00FC3B36">
      <w:pPr>
        <w:pStyle w:val="Odlomakpopisa"/>
        <w:rPr>
          <w:rFonts w:cstheme="minorHAnsi"/>
          <w:bCs/>
          <w:sz w:val="24"/>
          <w:szCs w:val="24"/>
        </w:rPr>
      </w:pPr>
    </w:p>
    <w:p w:rsidR="00FC3B36" w:rsidRPr="00984C03" w:rsidRDefault="00FC3B36" w:rsidP="00FC3B36">
      <w:p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 xml:space="preserve">Predsjedava: </w:t>
      </w:r>
      <w:proofErr w:type="spellStart"/>
      <w:r w:rsidRPr="00984C03">
        <w:rPr>
          <w:rFonts w:cstheme="minorHAnsi"/>
          <w:bCs/>
          <w:sz w:val="24"/>
          <w:szCs w:val="24"/>
        </w:rPr>
        <w:t>Zaviša</w:t>
      </w:r>
      <w:proofErr w:type="spellEnd"/>
      <w:r w:rsidRPr="00984C03">
        <w:rPr>
          <w:rFonts w:cstheme="minorHAnsi"/>
          <w:bCs/>
          <w:sz w:val="24"/>
          <w:szCs w:val="24"/>
        </w:rPr>
        <w:t xml:space="preserve"> Kačić, predsjednik Školskog odbora</w:t>
      </w:r>
    </w:p>
    <w:p w:rsidR="00FC3B36" w:rsidRDefault="00FC3B36" w:rsidP="00FC3B36">
      <w:pPr>
        <w:rPr>
          <w:rFonts w:cstheme="minorHAnsi"/>
          <w:bCs/>
          <w:sz w:val="24"/>
          <w:szCs w:val="24"/>
        </w:rPr>
      </w:pPr>
      <w:r w:rsidRPr="00984C03">
        <w:rPr>
          <w:rFonts w:cstheme="minorHAnsi"/>
          <w:bCs/>
          <w:sz w:val="24"/>
          <w:szCs w:val="24"/>
        </w:rPr>
        <w:t>Zapisničarka: Sandra Vitković, članica</w:t>
      </w:r>
    </w:p>
    <w:p w:rsidR="00777645" w:rsidRPr="00984C03" w:rsidRDefault="00777645" w:rsidP="00777645">
      <w:pPr>
        <w:rPr>
          <w:rFonts w:cstheme="minorHAnsi"/>
          <w:b/>
          <w:sz w:val="24"/>
          <w:szCs w:val="24"/>
        </w:rPr>
      </w:pPr>
      <w:r w:rsidRPr="00984C03">
        <w:rPr>
          <w:rFonts w:cstheme="minorHAnsi"/>
          <w:sz w:val="24"/>
          <w:szCs w:val="24"/>
        </w:rPr>
        <w:t>Predsjedavajući je iznio prijedlog dnevnog reda.</w:t>
      </w:r>
    </w:p>
    <w:p w:rsidR="00E5138F" w:rsidRPr="00984C03" w:rsidRDefault="00777645" w:rsidP="00E5138F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Dnevni red</w:t>
      </w:r>
    </w:p>
    <w:p w:rsidR="00E5138F" w:rsidRPr="00984C03" w:rsidRDefault="00E5138F" w:rsidP="00E5138F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E5138F" w:rsidRPr="00984C03" w:rsidRDefault="00E5138F" w:rsidP="00E5138F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Verifikacija zapisnika  sa 7. sjednice Školskog odbora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 xml:space="preserve"> održane 31. prosinca 2025. godine</w:t>
      </w:r>
    </w:p>
    <w:p w:rsidR="00E5138F" w:rsidRPr="00984C03" w:rsidRDefault="00E5138F" w:rsidP="00E5138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220782848"/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Izvješće o stanju sigurnosti, provođenju preventivnih programa te mjerama poduzetim u cilju zaštite prava učenika i zaposlenika </w:t>
      </w:r>
      <w:r w:rsidR="00777645">
        <w:rPr>
          <w:rFonts w:cstheme="minorHAnsi"/>
          <w:color w:val="222222"/>
          <w:sz w:val="24"/>
          <w:szCs w:val="24"/>
          <w:shd w:val="clear" w:color="auto" w:fill="FFFFFF"/>
        </w:rPr>
        <w:t>Š</w:t>
      </w:r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kole na polugodištu školske godine 2025./2026.</w:t>
      </w:r>
    </w:p>
    <w:p w:rsidR="00E5138F" w:rsidRPr="00984C03" w:rsidRDefault="00E5138F" w:rsidP="00E5138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2" w:name="_Hlk220783832"/>
      <w:bookmarkEnd w:id="1"/>
      <w:r w:rsidRPr="00984C03">
        <w:rPr>
          <w:rFonts w:eastAsia="Times New Roman" w:cstheme="minorHAnsi"/>
          <w:sz w:val="24"/>
          <w:szCs w:val="24"/>
          <w:lang w:eastAsia="hr-HR"/>
        </w:rPr>
        <w:t xml:space="preserve">Izvješće o realizaciji preventivnog programa </w:t>
      </w:r>
      <w:r w:rsidR="00777645">
        <w:rPr>
          <w:rFonts w:eastAsia="Times New Roman" w:cstheme="minorHAnsi"/>
          <w:sz w:val="24"/>
          <w:szCs w:val="24"/>
          <w:lang w:eastAsia="hr-HR"/>
        </w:rPr>
        <w:t>Š</w:t>
      </w:r>
      <w:r w:rsidRPr="00984C03">
        <w:rPr>
          <w:rFonts w:eastAsia="Times New Roman" w:cstheme="minorHAnsi"/>
          <w:sz w:val="24"/>
          <w:szCs w:val="24"/>
          <w:lang w:eastAsia="hr-HR"/>
        </w:rPr>
        <w:t>kole</w:t>
      </w:r>
    </w:p>
    <w:p w:rsidR="00E5138F" w:rsidRPr="00984C03" w:rsidRDefault="00E5138F" w:rsidP="00E5138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3" w:name="_Hlk220783883"/>
      <w:bookmarkEnd w:id="2"/>
      <w:r w:rsidRPr="00984C03">
        <w:rPr>
          <w:rFonts w:eastAsia="Times New Roman" w:cstheme="minorHAnsi"/>
          <w:sz w:val="24"/>
          <w:szCs w:val="24"/>
          <w:lang w:eastAsia="hr-HR"/>
        </w:rPr>
        <w:t>Izvješće o uspjehu u učenju i vladanju na kraju 1. polugodišta školske godine 2025./2026.</w:t>
      </w:r>
    </w:p>
    <w:p w:rsidR="00E5138F" w:rsidRPr="00984C03" w:rsidRDefault="00E5138F" w:rsidP="00E5138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4" w:name="_Hlk220784657"/>
      <w:bookmarkEnd w:id="3"/>
      <w:r w:rsidRPr="00984C03">
        <w:rPr>
          <w:rFonts w:eastAsia="Times New Roman" w:cstheme="minorHAnsi"/>
          <w:sz w:val="24"/>
          <w:szCs w:val="24"/>
          <w:lang w:eastAsia="hr-HR"/>
        </w:rPr>
        <w:t xml:space="preserve">Radni odnosi – </w:t>
      </w:r>
      <w:bookmarkStart w:id="5" w:name="_Hlk220784850"/>
      <w:r w:rsidRPr="00984C03">
        <w:rPr>
          <w:rFonts w:eastAsia="Times New Roman" w:cstheme="minorHAnsi"/>
          <w:sz w:val="24"/>
          <w:szCs w:val="24"/>
          <w:lang w:eastAsia="hr-HR"/>
        </w:rPr>
        <w:t>radno mjesto kuhar/</w:t>
      </w:r>
      <w:proofErr w:type="spellStart"/>
      <w:r w:rsidRPr="00984C03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Pr="00984C03">
        <w:rPr>
          <w:rFonts w:eastAsia="Times New Roman" w:cstheme="minorHAnsi"/>
          <w:sz w:val="24"/>
          <w:szCs w:val="24"/>
          <w:lang w:eastAsia="hr-HR"/>
        </w:rPr>
        <w:t>, puno, neodređeno radno vrijeme, 40 sati tjednog radnog vremena</w:t>
      </w:r>
      <w:bookmarkEnd w:id="5"/>
    </w:p>
    <w:bookmarkEnd w:id="4"/>
    <w:p w:rsidR="00E5138F" w:rsidRPr="00984C03" w:rsidRDefault="00E5138F" w:rsidP="00E5138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Razno</w:t>
      </w: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</w:p>
    <w:p w:rsidR="00FC3B36" w:rsidRDefault="00FC3B36" w:rsidP="00FC3B36">
      <w:pPr>
        <w:jc w:val="both"/>
        <w:rPr>
          <w:rFonts w:cstheme="minorHAnsi"/>
          <w:b/>
          <w:sz w:val="24"/>
          <w:szCs w:val="24"/>
        </w:rPr>
      </w:pPr>
      <w:r w:rsidRPr="00984C03">
        <w:rPr>
          <w:rFonts w:cstheme="minorHAnsi"/>
          <w:b/>
          <w:sz w:val="24"/>
          <w:szCs w:val="24"/>
        </w:rPr>
        <w:t xml:space="preserve">Dnevni red jednoglasno je prihvaćen. </w:t>
      </w:r>
    </w:p>
    <w:p w:rsidR="00777645" w:rsidRPr="00984C03" w:rsidRDefault="00777645" w:rsidP="00FC3B36">
      <w:pPr>
        <w:jc w:val="both"/>
        <w:rPr>
          <w:rFonts w:cstheme="minorHAnsi"/>
          <w:b/>
          <w:sz w:val="24"/>
          <w:szCs w:val="24"/>
        </w:rPr>
      </w:pPr>
    </w:p>
    <w:p w:rsidR="00FC3B36" w:rsidRPr="00984C03" w:rsidRDefault="00FC3B36" w:rsidP="00FC3B36">
      <w:pPr>
        <w:jc w:val="both"/>
        <w:rPr>
          <w:rFonts w:cstheme="minorHAnsi"/>
          <w:sz w:val="24"/>
          <w:szCs w:val="24"/>
        </w:rPr>
      </w:pPr>
      <w:r w:rsidRPr="00984C03">
        <w:rPr>
          <w:rFonts w:cstheme="minorHAnsi"/>
          <w:b/>
          <w:bCs/>
          <w:sz w:val="24"/>
          <w:szCs w:val="24"/>
        </w:rPr>
        <w:t>Ad 1.</w:t>
      </w:r>
      <w:r w:rsidRPr="00984C03">
        <w:rPr>
          <w:rFonts w:cstheme="minorHAnsi"/>
          <w:sz w:val="24"/>
          <w:szCs w:val="24"/>
        </w:rPr>
        <w:t xml:space="preserve"> Predsjedavajući je iznio </w:t>
      </w:r>
      <w:r w:rsidRPr="00984C03">
        <w:rPr>
          <w:rFonts w:cstheme="minorHAnsi"/>
          <w:b/>
          <w:bCs/>
          <w:sz w:val="24"/>
          <w:szCs w:val="24"/>
        </w:rPr>
        <w:t>prijedlog zapisnika s prethodne (</w:t>
      </w:r>
      <w:r w:rsidR="00164F5B" w:rsidRPr="00984C03">
        <w:rPr>
          <w:rFonts w:cstheme="minorHAnsi"/>
          <w:b/>
          <w:bCs/>
          <w:sz w:val="24"/>
          <w:szCs w:val="24"/>
        </w:rPr>
        <w:t>7</w:t>
      </w:r>
      <w:r w:rsidRPr="00984C03">
        <w:rPr>
          <w:rFonts w:cstheme="minorHAnsi"/>
          <w:b/>
          <w:bCs/>
          <w:sz w:val="24"/>
          <w:szCs w:val="24"/>
        </w:rPr>
        <w:t xml:space="preserve">.) sjednice Školskog odbora  održane </w:t>
      </w:r>
      <w:r w:rsidR="00164F5B" w:rsidRPr="00984C03">
        <w:rPr>
          <w:rFonts w:cstheme="minorHAnsi"/>
          <w:b/>
          <w:bCs/>
          <w:sz w:val="24"/>
          <w:szCs w:val="24"/>
        </w:rPr>
        <w:t>31</w:t>
      </w:r>
      <w:r w:rsidRPr="00984C03">
        <w:rPr>
          <w:rFonts w:cstheme="minorHAnsi"/>
          <w:b/>
          <w:bCs/>
          <w:sz w:val="24"/>
          <w:szCs w:val="24"/>
        </w:rPr>
        <w:t xml:space="preserve">. </w:t>
      </w:r>
      <w:r w:rsidR="00164F5B" w:rsidRPr="00984C03">
        <w:rPr>
          <w:rFonts w:cstheme="minorHAnsi"/>
          <w:b/>
          <w:bCs/>
          <w:sz w:val="24"/>
          <w:szCs w:val="24"/>
        </w:rPr>
        <w:t xml:space="preserve">prosinca </w:t>
      </w:r>
      <w:r w:rsidRPr="00984C03">
        <w:rPr>
          <w:rFonts w:cstheme="minorHAnsi"/>
          <w:b/>
          <w:bCs/>
          <w:sz w:val="24"/>
          <w:szCs w:val="24"/>
        </w:rPr>
        <w:t>2025. godine</w:t>
      </w:r>
      <w:r w:rsidRPr="00984C03">
        <w:rPr>
          <w:rFonts w:cstheme="minorHAnsi"/>
          <w:sz w:val="24"/>
          <w:szCs w:val="24"/>
        </w:rPr>
        <w:t>. Zapisnik je jednoglasno verificiran.</w:t>
      </w:r>
    </w:p>
    <w:p w:rsidR="00C31B66" w:rsidRPr="00984C03" w:rsidRDefault="00FC3B36" w:rsidP="00164F5B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984C03">
        <w:rPr>
          <w:rFonts w:cstheme="minorHAnsi"/>
          <w:b/>
          <w:bCs/>
          <w:sz w:val="24"/>
          <w:szCs w:val="24"/>
        </w:rPr>
        <w:lastRenderedPageBreak/>
        <w:t xml:space="preserve">Ad 2. </w:t>
      </w:r>
      <w:r w:rsidR="00164F5B" w:rsidRPr="00984C0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Izvješće o stanju sigurnosti, provođenju preventivnih programa te mjerama poduzetim u cilju zaštite prava učenika i zaposlenika </w:t>
      </w:r>
      <w:r w:rsidR="00864FEA">
        <w:rPr>
          <w:rFonts w:cstheme="minorHAnsi"/>
          <w:b/>
          <w:color w:val="222222"/>
          <w:sz w:val="24"/>
          <w:szCs w:val="24"/>
          <w:shd w:val="clear" w:color="auto" w:fill="FFFFFF"/>
        </w:rPr>
        <w:t>Š</w:t>
      </w:r>
      <w:r w:rsidR="00164F5B" w:rsidRPr="00984C0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kole na polugodištu školske godine 2025./2026. 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izložila je ravnateljica Danica 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R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ajković. Obavijestila je članove Odbora o svim poduzetim mjerama vezanim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uz sigurnost Škole (sigur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nom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borav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ku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u školi u suradnji s </w:t>
      </w:r>
      <w:proofErr w:type="spellStart"/>
      <w:r w:rsidR="00864FEA">
        <w:rPr>
          <w:rFonts w:cstheme="minorHAnsi"/>
          <w:color w:val="222222"/>
          <w:sz w:val="24"/>
          <w:szCs w:val="24"/>
          <w:shd w:val="clear" w:color="auto" w:fill="FFFFFF"/>
        </w:rPr>
        <w:t>osiguravateljskom</w:t>
      </w:r>
      <w:proofErr w:type="spellEnd"/>
      <w:r w:rsidR="00864FE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tvrtkom, procjen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i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rizika te Plan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u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evakuacije i spašavanja koji uk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l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jučuje dvije evakuacijske vježbe, stručno ospos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o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bljavanje zaposlenika za spašavanje i zaštitu, sistematsk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i liječničk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pregled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, redovn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u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kont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ro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l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u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uređaja, strojeva i instalacija, </w:t>
      </w:r>
      <w:proofErr w:type="spellStart"/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videonadzor</w:t>
      </w:r>
      <w:proofErr w:type="spellEnd"/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, kon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>rol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u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vatrogasnih aparata, dezinsekcij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u</w:t>
      </w:r>
      <w:r w:rsidR="00164F5B" w:rsidRPr="00984C03">
        <w:rPr>
          <w:rFonts w:cstheme="minorHAnsi"/>
          <w:color w:val="222222"/>
          <w:sz w:val="24"/>
          <w:szCs w:val="24"/>
          <w:shd w:val="clear" w:color="auto" w:fill="FFFFFF"/>
        </w:rPr>
        <w:t xml:space="preserve"> i drugo).</w:t>
      </w:r>
    </w:p>
    <w:p w:rsidR="00164F5B" w:rsidRPr="00984C03" w:rsidRDefault="00164F5B" w:rsidP="00164F5B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Što se preve</w:t>
      </w:r>
      <w:r w:rsidR="00292D1C">
        <w:rPr>
          <w:rFonts w:cstheme="minorHAnsi"/>
          <w:color w:val="222222"/>
          <w:sz w:val="24"/>
          <w:szCs w:val="24"/>
          <w:shd w:val="clear" w:color="auto" w:fill="FFFFFF"/>
        </w:rPr>
        <w:t>n</w:t>
      </w:r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cije nasilja tiče, ravnateljica je izvijestila o predavanjima službenika II. policijske postaje naziva „Sigurno u školu“ , „Znam što je, ne diram opasno“ (o neovlaštenoj uporabi pirotehnike) te „</w:t>
      </w:r>
      <w:proofErr w:type="spellStart"/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Cyberbulling</w:t>
      </w:r>
      <w:proofErr w:type="spellEnd"/>
      <w:r w:rsidRPr="00984C03">
        <w:rPr>
          <w:rFonts w:cstheme="minorHAnsi"/>
          <w:color w:val="222222"/>
          <w:sz w:val="24"/>
          <w:szCs w:val="24"/>
          <w:shd w:val="clear" w:color="auto" w:fill="FFFFFF"/>
        </w:rPr>
        <w:t>“ (o sigurnosti na internetu).</w:t>
      </w:r>
    </w:p>
    <w:p w:rsidR="00164F5B" w:rsidRPr="00984C03" w:rsidRDefault="00164F5B" w:rsidP="00164F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84C03">
        <w:rPr>
          <w:rFonts w:eastAsia="Times New Roman" w:cstheme="minorHAnsi"/>
          <w:sz w:val="24"/>
          <w:szCs w:val="24"/>
          <w:lang w:eastAsia="hr-HR"/>
        </w:rPr>
        <w:t xml:space="preserve">Za drugo je polugodište predviđena realizacija akcijskog plana za povećanje </w:t>
      </w:r>
      <w:r w:rsidR="00292D1C">
        <w:rPr>
          <w:rFonts w:eastAsia="Times New Roman" w:cstheme="minorHAnsi"/>
          <w:sz w:val="24"/>
          <w:szCs w:val="24"/>
          <w:lang w:eastAsia="hr-HR"/>
        </w:rPr>
        <w:t>m</w:t>
      </w:r>
      <w:r w:rsidRPr="00984C03">
        <w:rPr>
          <w:rFonts w:eastAsia="Times New Roman" w:cstheme="minorHAnsi"/>
          <w:sz w:val="24"/>
          <w:szCs w:val="24"/>
          <w:lang w:eastAsia="hr-HR"/>
        </w:rPr>
        <w:t>jera sigurnosti u prometu učenika naše škole.</w:t>
      </w:r>
      <w:r w:rsidR="003D5698" w:rsidRPr="00984C03">
        <w:rPr>
          <w:rFonts w:eastAsia="Times New Roman" w:cstheme="minorHAnsi"/>
          <w:sz w:val="24"/>
          <w:szCs w:val="24"/>
          <w:lang w:eastAsia="hr-HR"/>
        </w:rPr>
        <w:t xml:space="preserve"> Upozorila je i na prijavu nasilja prema </w:t>
      </w:r>
      <w:r w:rsidR="00292D1C">
        <w:rPr>
          <w:rFonts w:eastAsia="Times New Roman" w:cstheme="minorHAnsi"/>
          <w:sz w:val="24"/>
          <w:szCs w:val="24"/>
          <w:lang w:eastAsia="hr-HR"/>
        </w:rPr>
        <w:t>P</w:t>
      </w:r>
      <w:r w:rsidR="003D5698" w:rsidRPr="00984C03">
        <w:rPr>
          <w:rFonts w:eastAsia="Times New Roman" w:cstheme="minorHAnsi"/>
          <w:sz w:val="24"/>
          <w:szCs w:val="24"/>
          <w:lang w:eastAsia="hr-HR"/>
        </w:rPr>
        <w:t>rotokolu o postupanju u slučaju nasilja među djecom i mladima.</w:t>
      </w:r>
    </w:p>
    <w:p w:rsidR="003D5698" w:rsidRPr="00984C03" w:rsidRDefault="003D5698" w:rsidP="00164F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84C03">
        <w:rPr>
          <w:rFonts w:eastAsia="Times New Roman" w:cstheme="minorHAnsi"/>
          <w:sz w:val="24"/>
          <w:szCs w:val="24"/>
          <w:lang w:eastAsia="hr-HR"/>
        </w:rPr>
        <w:t>Provođenje preventivnih aktivnosti u nadležnosti je stručne službe Škole: provodi se preventivni program kroz neposredni pedagoški rad i primjenjuju se svi važeći pravilnici i protokoli s tim u vezi. Razni</w:t>
      </w:r>
      <w:r w:rsidR="00292D1C">
        <w:rPr>
          <w:rFonts w:eastAsia="Times New Roman" w:cstheme="minorHAnsi"/>
          <w:sz w:val="24"/>
          <w:szCs w:val="24"/>
          <w:lang w:eastAsia="hr-HR"/>
        </w:rPr>
        <w:t>m</w:t>
      </w:r>
      <w:r w:rsidRPr="00984C03">
        <w:rPr>
          <w:rFonts w:eastAsia="Times New Roman" w:cstheme="minorHAnsi"/>
          <w:sz w:val="24"/>
          <w:szCs w:val="24"/>
          <w:lang w:eastAsia="hr-HR"/>
        </w:rPr>
        <w:t xml:space="preserve"> akt</w:t>
      </w:r>
      <w:r w:rsidR="00292D1C">
        <w:rPr>
          <w:rFonts w:eastAsia="Times New Roman" w:cstheme="minorHAnsi"/>
          <w:sz w:val="24"/>
          <w:szCs w:val="24"/>
          <w:lang w:eastAsia="hr-HR"/>
        </w:rPr>
        <w:t>i</w:t>
      </w:r>
      <w:r w:rsidRPr="00984C03">
        <w:rPr>
          <w:rFonts w:eastAsia="Times New Roman" w:cstheme="minorHAnsi"/>
          <w:sz w:val="24"/>
          <w:szCs w:val="24"/>
          <w:lang w:eastAsia="hr-HR"/>
        </w:rPr>
        <w:t>vnostima realizirani su i obilježeni svi značajni datumi prema GPP</w:t>
      </w:r>
      <w:r w:rsidR="00292D1C">
        <w:rPr>
          <w:rFonts w:eastAsia="Times New Roman" w:cstheme="minorHAnsi"/>
          <w:sz w:val="24"/>
          <w:szCs w:val="24"/>
          <w:lang w:eastAsia="hr-HR"/>
        </w:rPr>
        <w:t>-u</w:t>
      </w:r>
      <w:r w:rsidRPr="00984C0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92D1C">
        <w:rPr>
          <w:rFonts w:eastAsia="Times New Roman" w:cstheme="minorHAnsi"/>
          <w:sz w:val="24"/>
          <w:szCs w:val="24"/>
          <w:lang w:eastAsia="hr-HR"/>
        </w:rPr>
        <w:t>i</w:t>
      </w:r>
      <w:r w:rsidRPr="00984C03">
        <w:rPr>
          <w:rFonts w:eastAsia="Times New Roman" w:cstheme="minorHAnsi"/>
          <w:sz w:val="24"/>
          <w:szCs w:val="24"/>
          <w:lang w:eastAsia="hr-HR"/>
        </w:rPr>
        <w:t xml:space="preserve"> Kurikulumu Škole. Ravnateljica je zakl</w:t>
      </w:r>
      <w:r w:rsidR="00292D1C">
        <w:rPr>
          <w:rFonts w:eastAsia="Times New Roman" w:cstheme="minorHAnsi"/>
          <w:sz w:val="24"/>
          <w:szCs w:val="24"/>
          <w:lang w:eastAsia="hr-HR"/>
        </w:rPr>
        <w:t>j</w:t>
      </w:r>
      <w:r w:rsidRPr="00984C03">
        <w:rPr>
          <w:rFonts w:eastAsia="Times New Roman" w:cstheme="minorHAnsi"/>
          <w:sz w:val="24"/>
          <w:szCs w:val="24"/>
          <w:lang w:eastAsia="hr-HR"/>
        </w:rPr>
        <w:t>učila kako je u planu daljnja red</w:t>
      </w:r>
      <w:r w:rsidR="00292D1C">
        <w:rPr>
          <w:rFonts w:eastAsia="Times New Roman" w:cstheme="minorHAnsi"/>
          <w:sz w:val="24"/>
          <w:szCs w:val="24"/>
          <w:lang w:eastAsia="hr-HR"/>
        </w:rPr>
        <w:t>ov</w:t>
      </w:r>
      <w:r w:rsidRPr="00984C03">
        <w:rPr>
          <w:rFonts w:eastAsia="Times New Roman" w:cstheme="minorHAnsi"/>
          <w:sz w:val="24"/>
          <w:szCs w:val="24"/>
          <w:lang w:eastAsia="hr-HR"/>
        </w:rPr>
        <w:t xml:space="preserve">ita koordinacija </w:t>
      </w:r>
      <w:r w:rsidR="00292D1C">
        <w:rPr>
          <w:rFonts w:eastAsia="Times New Roman" w:cstheme="minorHAnsi"/>
          <w:sz w:val="24"/>
          <w:szCs w:val="24"/>
          <w:lang w:eastAsia="hr-HR"/>
        </w:rPr>
        <w:t xml:space="preserve">i </w:t>
      </w:r>
      <w:r w:rsidRPr="00984C03">
        <w:rPr>
          <w:rFonts w:eastAsia="Times New Roman" w:cstheme="minorHAnsi"/>
          <w:sz w:val="24"/>
          <w:szCs w:val="24"/>
          <w:lang w:eastAsia="hr-HR"/>
        </w:rPr>
        <w:t>međuresorna suradnja  svih nadležnih službi te kako je, temeljem svega navedenoga, stanje sigurnosti u školi zadovoljavajuće. Navedeno izvješ</w:t>
      </w:r>
      <w:r w:rsidR="00292D1C">
        <w:rPr>
          <w:rFonts w:eastAsia="Times New Roman" w:cstheme="minorHAnsi"/>
          <w:sz w:val="24"/>
          <w:szCs w:val="24"/>
          <w:lang w:eastAsia="hr-HR"/>
        </w:rPr>
        <w:t>ć</w:t>
      </w:r>
      <w:r w:rsidRPr="00984C03">
        <w:rPr>
          <w:rFonts w:eastAsia="Times New Roman" w:cstheme="minorHAnsi"/>
          <w:sz w:val="24"/>
          <w:szCs w:val="24"/>
          <w:lang w:eastAsia="hr-HR"/>
        </w:rPr>
        <w:t>e jednoglasno je usvojeno.</w:t>
      </w:r>
    </w:p>
    <w:p w:rsidR="00164F5B" w:rsidRPr="00984C03" w:rsidRDefault="00164F5B" w:rsidP="00296615">
      <w:pPr>
        <w:spacing w:after="0" w:line="240" w:lineRule="auto"/>
        <w:contextualSpacing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2B66F7" w:rsidRPr="00984C03" w:rsidRDefault="00296615" w:rsidP="0029661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96615">
        <w:rPr>
          <w:rFonts w:eastAsia="Times New Roman" w:cstheme="minorHAnsi"/>
          <w:b/>
          <w:sz w:val="24"/>
          <w:szCs w:val="24"/>
          <w:lang w:eastAsia="hr-HR"/>
        </w:rPr>
        <w:t xml:space="preserve">Ad 3. </w:t>
      </w:r>
      <w:r w:rsidR="002B66F7" w:rsidRPr="00292D1C">
        <w:rPr>
          <w:rFonts w:eastAsia="Times New Roman" w:cstheme="minorHAnsi"/>
          <w:b/>
          <w:sz w:val="24"/>
          <w:szCs w:val="24"/>
          <w:lang w:eastAsia="hr-HR"/>
        </w:rPr>
        <w:t>Izvješće o realizaciji preventivnog programa škole</w:t>
      </w:r>
      <w:r w:rsidR="002B66F7" w:rsidRPr="00984C03">
        <w:rPr>
          <w:rFonts w:eastAsia="Times New Roman" w:cstheme="minorHAnsi"/>
          <w:sz w:val="24"/>
          <w:szCs w:val="24"/>
          <w:lang w:eastAsia="hr-HR"/>
        </w:rPr>
        <w:t xml:space="preserve"> izložila je pedagoginja Božena </w:t>
      </w:r>
      <w:proofErr w:type="spellStart"/>
      <w:r w:rsidR="00292D1C">
        <w:rPr>
          <w:rFonts w:eastAsia="Times New Roman" w:cstheme="minorHAnsi"/>
          <w:sz w:val="24"/>
          <w:szCs w:val="24"/>
          <w:lang w:eastAsia="hr-HR"/>
        </w:rPr>
        <w:t>R</w:t>
      </w:r>
      <w:r w:rsidR="002B66F7" w:rsidRPr="00984C03">
        <w:rPr>
          <w:rFonts w:eastAsia="Times New Roman" w:cstheme="minorHAnsi"/>
          <w:sz w:val="24"/>
          <w:szCs w:val="24"/>
          <w:lang w:eastAsia="hr-HR"/>
        </w:rPr>
        <w:t>ajič</w:t>
      </w:r>
      <w:proofErr w:type="spellEnd"/>
      <w:r w:rsidR="002B66F7" w:rsidRPr="00984C03">
        <w:rPr>
          <w:rFonts w:eastAsia="Times New Roman" w:cstheme="minorHAnsi"/>
          <w:sz w:val="24"/>
          <w:szCs w:val="24"/>
          <w:lang w:eastAsia="hr-HR"/>
        </w:rPr>
        <w:t>. Navedeni se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B66F7" w:rsidRPr="00984C03">
        <w:rPr>
          <w:rFonts w:eastAsia="Times New Roman" w:cstheme="minorHAnsi"/>
          <w:sz w:val="24"/>
          <w:szCs w:val="24"/>
          <w:lang w:eastAsia="hr-HR"/>
        </w:rPr>
        <w:t>program provodi na satovima razrednika, redovnoj nastavi,  u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2B66F7" w:rsidRPr="00984C03">
        <w:rPr>
          <w:rFonts w:eastAsia="Times New Roman" w:cstheme="minorHAnsi"/>
          <w:sz w:val="24"/>
          <w:szCs w:val="24"/>
          <w:lang w:eastAsia="hr-HR"/>
        </w:rPr>
        <w:t>produžernom</w:t>
      </w:r>
      <w:proofErr w:type="spellEnd"/>
      <w:r w:rsidR="002B66F7" w:rsidRPr="00984C03">
        <w:rPr>
          <w:rFonts w:eastAsia="Times New Roman" w:cstheme="minorHAnsi"/>
          <w:sz w:val="24"/>
          <w:szCs w:val="24"/>
          <w:lang w:eastAsia="hr-HR"/>
        </w:rPr>
        <w:t xml:space="preserve"> boravku</w:t>
      </w:r>
      <w:r>
        <w:rPr>
          <w:rFonts w:eastAsia="Times New Roman" w:cstheme="minorHAnsi"/>
          <w:sz w:val="24"/>
          <w:szCs w:val="24"/>
          <w:lang w:eastAsia="hr-HR"/>
        </w:rPr>
        <w:t>, na</w:t>
      </w:r>
      <w:r w:rsidR="002B66F7" w:rsidRPr="00984C03">
        <w:rPr>
          <w:rFonts w:eastAsia="Times New Roman" w:cstheme="minorHAnsi"/>
          <w:sz w:val="24"/>
          <w:szCs w:val="24"/>
          <w:lang w:eastAsia="hr-HR"/>
        </w:rPr>
        <w:t xml:space="preserve"> izvannastavnim aktivnostima, roditeljskim sastancima i Učiteljskim vijećima.</w:t>
      </w:r>
      <w:r w:rsidR="008A483A" w:rsidRPr="00984C03">
        <w:rPr>
          <w:rFonts w:cstheme="minorHAnsi"/>
          <w:sz w:val="24"/>
          <w:szCs w:val="24"/>
        </w:rPr>
        <w:t xml:space="preserve"> </w:t>
      </w:r>
      <w:r w:rsidR="008A483A" w:rsidRPr="00984C03">
        <w:rPr>
          <w:rFonts w:eastAsia="Times New Roman" w:cstheme="minorHAnsi"/>
          <w:sz w:val="24"/>
          <w:szCs w:val="24"/>
          <w:lang w:eastAsia="hr-HR"/>
        </w:rPr>
        <w:t>U sklopu programa profesionalnog informiranja i usmjeravanja u sedmim</w:t>
      </w:r>
      <w:r w:rsidR="00864FEA">
        <w:rPr>
          <w:rFonts w:eastAsia="Times New Roman" w:cstheme="minorHAnsi"/>
          <w:sz w:val="24"/>
          <w:szCs w:val="24"/>
          <w:lang w:eastAsia="hr-HR"/>
        </w:rPr>
        <w:t xml:space="preserve">  i osmim</w:t>
      </w:r>
      <w:r w:rsidR="008A483A" w:rsidRPr="00984C03">
        <w:rPr>
          <w:rFonts w:eastAsia="Times New Roman" w:cstheme="minorHAnsi"/>
          <w:sz w:val="24"/>
          <w:szCs w:val="24"/>
          <w:lang w:eastAsia="hr-HR"/>
        </w:rPr>
        <w:t xml:space="preserve"> razredima održano je više predavanja o proceduri upisa u srednju školu. U studenom je održan prvi roditeljski sastanak za roditelje učenika 8. razreda na kojem su dobili upute za online upise u srednje škole, detaljno im je objašnjena procedura i potrebna dokumentacija. Roditelji učenika s Rješenjem o primjerenom obliku školovanja imali su sastanak s pedagoginjom. Dogovoren je termin psihologijskog testiranja u školi u sklopu profesionalne orijentacije koju provodi psihologinja </w:t>
      </w:r>
      <w:r>
        <w:rPr>
          <w:rFonts w:eastAsia="Times New Roman" w:cstheme="minorHAnsi"/>
          <w:sz w:val="24"/>
          <w:szCs w:val="24"/>
          <w:lang w:eastAsia="hr-HR"/>
        </w:rPr>
        <w:t>iz</w:t>
      </w:r>
      <w:r w:rsidR="008A483A" w:rsidRPr="00984C03">
        <w:rPr>
          <w:rFonts w:eastAsia="Times New Roman" w:cstheme="minorHAnsi"/>
          <w:sz w:val="24"/>
          <w:szCs w:val="24"/>
          <w:lang w:eastAsia="hr-HR"/>
        </w:rPr>
        <w:t xml:space="preserve"> HZZ-a.  </w:t>
      </w:r>
    </w:p>
    <w:p w:rsidR="00C31B66" w:rsidRPr="00296615" w:rsidRDefault="008A483A" w:rsidP="00296615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296615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="00864FEA">
        <w:rPr>
          <w:rFonts w:eastAsia="Times New Roman" w:cstheme="minorHAnsi"/>
          <w:sz w:val="24"/>
          <w:szCs w:val="24"/>
          <w:lang w:eastAsia="hr-HR"/>
        </w:rPr>
        <w:t>Š</w:t>
      </w:r>
      <w:r w:rsidRPr="00296615">
        <w:rPr>
          <w:rFonts w:eastAsia="Times New Roman" w:cstheme="minorHAnsi"/>
          <w:sz w:val="24"/>
          <w:szCs w:val="24"/>
          <w:lang w:eastAsia="hr-HR"/>
        </w:rPr>
        <w:t>koli se i dalje primjenjuje zabrana korištenja mobilnih uređaja tijekom nastave</w:t>
      </w:r>
      <w:r w:rsidR="00296615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Pr="00296615">
        <w:rPr>
          <w:rFonts w:eastAsia="Times New Roman" w:cstheme="minorHAnsi"/>
          <w:sz w:val="24"/>
          <w:szCs w:val="24"/>
          <w:lang w:eastAsia="hr-HR"/>
        </w:rPr>
        <w:t xml:space="preserve"> odmora. Većina učenika  drži se postavljenog pravila i shvaća njegovu važnost. </w:t>
      </w:r>
      <w:r w:rsidR="00FD5003" w:rsidRPr="00296615">
        <w:rPr>
          <w:rFonts w:eastAsia="Times New Roman" w:cstheme="minorHAnsi"/>
          <w:sz w:val="24"/>
          <w:szCs w:val="24"/>
          <w:lang w:eastAsia="hr-HR"/>
        </w:rPr>
        <w:t>Pedagoginja je detaljno izvijestila o</w:t>
      </w:r>
      <w:r w:rsidR="0029661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D5003" w:rsidRPr="00296615">
        <w:rPr>
          <w:rFonts w:eastAsia="Times New Roman" w:cstheme="minorHAnsi"/>
          <w:sz w:val="24"/>
          <w:szCs w:val="24"/>
          <w:lang w:eastAsia="hr-HR"/>
        </w:rPr>
        <w:t xml:space="preserve">svim aktivnostima: razgovorima sa stručnom službom, suradnji s nadležnim institucijama, </w:t>
      </w:r>
      <w:r w:rsidR="00296615">
        <w:rPr>
          <w:rFonts w:eastAsia="Times New Roman" w:cstheme="minorHAnsi"/>
          <w:sz w:val="24"/>
          <w:szCs w:val="24"/>
          <w:lang w:eastAsia="hr-HR"/>
        </w:rPr>
        <w:t>C</w:t>
      </w:r>
      <w:r w:rsidR="00FD5003" w:rsidRPr="00296615">
        <w:rPr>
          <w:rFonts w:eastAsia="Times New Roman" w:cstheme="minorHAnsi"/>
          <w:sz w:val="24"/>
          <w:szCs w:val="24"/>
          <w:lang w:eastAsia="hr-HR"/>
        </w:rPr>
        <w:t>ent</w:t>
      </w:r>
      <w:r w:rsidR="00296615">
        <w:rPr>
          <w:rFonts w:eastAsia="Times New Roman" w:cstheme="minorHAnsi"/>
          <w:sz w:val="24"/>
          <w:szCs w:val="24"/>
          <w:lang w:eastAsia="hr-HR"/>
        </w:rPr>
        <w:t>rom</w:t>
      </w:r>
      <w:r w:rsidR="00FD5003" w:rsidRPr="00296615">
        <w:rPr>
          <w:rFonts w:eastAsia="Times New Roman" w:cstheme="minorHAnsi"/>
          <w:sz w:val="24"/>
          <w:szCs w:val="24"/>
          <w:lang w:eastAsia="hr-HR"/>
        </w:rPr>
        <w:t xml:space="preserve"> za socijalnu skrb</w:t>
      </w:r>
      <w:r w:rsidR="00296615">
        <w:rPr>
          <w:rFonts w:eastAsia="Times New Roman" w:cstheme="minorHAnsi"/>
          <w:sz w:val="24"/>
          <w:szCs w:val="24"/>
          <w:lang w:eastAsia="hr-HR"/>
        </w:rPr>
        <w:t>, održanim i p</w:t>
      </w:r>
      <w:r w:rsidR="00FD5003" w:rsidRPr="00296615">
        <w:rPr>
          <w:rFonts w:eastAsia="Times New Roman" w:cstheme="minorHAnsi"/>
          <w:sz w:val="24"/>
          <w:szCs w:val="24"/>
          <w:lang w:eastAsia="hr-HR"/>
        </w:rPr>
        <w:t xml:space="preserve">redviđenim predavanjima. </w:t>
      </w:r>
      <w:r w:rsidR="00296615">
        <w:rPr>
          <w:rFonts w:eastAsia="Times New Roman" w:cstheme="minorHAnsi"/>
          <w:sz w:val="24"/>
          <w:szCs w:val="24"/>
          <w:lang w:eastAsia="hr-HR"/>
        </w:rPr>
        <w:t>Navedeno je i</w:t>
      </w:r>
      <w:r w:rsidR="00FD5003" w:rsidRPr="00296615">
        <w:rPr>
          <w:rFonts w:eastAsia="Times New Roman" w:cstheme="minorHAnsi"/>
          <w:sz w:val="24"/>
          <w:szCs w:val="24"/>
          <w:lang w:eastAsia="hr-HR"/>
        </w:rPr>
        <w:t>zvješće  jednoglasno usvojeno.</w:t>
      </w:r>
    </w:p>
    <w:p w:rsidR="00296615" w:rsidRDefault="00296615" w:rsidP="0029661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31B66" w:rsidRPr="00296615" w:rsidRDefault="00FC3B36" w:rsidP="0029661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96615">
        <w:rPr>
          <w:rFonts w:cstheme="minorHAnsi"/>
          <w:b/>
          <w:bCs/>
          <w:sz w:val="24"/>
          <w:szCs w:val="24"/>
        </w:rPr>
        <w:t>Ad. 4.</w:t>
      </w:r>
      <w:r w:rsidRPr="0029661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C31B66" w:rsidRPr="00296615">
        <w:rPr>
          <w:rFonts w:eastAsia="Times New Roman" w:cstheme="minorHAnsi"/>
          <w:b/>
          <w:sz w:val="24"/>
          <w:szCs w:val="24"/>
          <w:lang w:eastAsia="hr-HR"/>
        </w:rPr>
        <w:t xml:space="preserve">Izvješće o uspjehu u učenju i vladanju na kraju 1. polugodišta školske godine 2025./2026. </w:t>
      </w:r>
      <w:r w:rsidR="00C31B66" w:rsidRPr="00296615">
        <w:rPr>
          <w:rFonts w:eastAsia="Times New Roman" w:cstheme="minorHAnsi"/>
          <w:sz w:val="24"/>
          <w:szCs w:val="24"/>
          <w:lang w:eastAsia="hr-HR"/>
        </w:rPr>
        <w:t xml:space="preserve">izložila je pedagoginja </w:t>
      </w:r>
      <w:r w:rsidR="00441B74">
        <w:rPr>
          <w:rFonts w:eastAsia="Times New Roman" w:cstheme="minorHAnsi"/>
          <w:sz w:val="24"/>
          <w:szCs w:val="24"/>
          <w:lang w:eastAsia="hr-HR"/>
        </w:rPr>
        <w:t>B</w:t>
      </w:r>
      <w:r w:rsidR="00C31B66" w:rsidRPr="00296615">
        <w:rPr>
          <w:rFonts w:eastAsia="Times New Roman" w:cstheme="minorHAnsi"/>
          <w:sz w:val="24"/>
          <w:szCs w:val="24"/>
          <w:lang w:eastAsia="hr-HR"/>
        </w:rPr>
        <w:t xml:space="preserve">ožena </w:t>
      </w:r>
      <w:proofErr w:type="spellStart"/>
      <w:r w:rsidR="00441B74">
        <w:rPr>
          <w:rFonts w:eastAsia="Times New Roman" w:cstheme="minorHAnsi"/>
          <w:sz w:val="24"/>
          <w:szCs w:val="24"/>
          <w:lang w:eastAsia="hr-HR"/>
        </w:rPr>
        <w:t>R</w:t>
      </w:r>
      <w:r w:rsidR="00C31B66" w:rsidRPr="00296615">
        <w:rPr>
          <w:rFonts w:eastAsia="Times New Roman" w:cstheme="minorHAnsi"/>
          <w:sz w:val="24"/>
          <w:szCs w:val="24"/>
          <w:lang w:eastAsia="hr-HR"/>
        </w:rPr>
        <w:t>ajič</w:t>
      </w:r>
      <w:proofErr w:type="spellEnd"/>
      <w:r w:rsidR="00C31B66" w:rsidRPr="00296615">
        <w:rPr>
          <w:rFonts w:eastAsia="Times New Roman" w:cstheme="minorHAnsi"/>
          <w:sz w:val="24"/>
          <w:szCs w:val="24"/>
          <w:lang w:eastAsia="hr-HR"/>
        </w:rPr>
        <w:t>.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 Obuhvatila je sve</w:t>
      </w:r>
      <w:r w:rsidR="00441B7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>relevantne podatke vezane uz temu: b</w:t>
      </w:r>
      <w:r w:rsidR="00441B74">
        <w:rPr>
          <w:rFonts w:eastAsia="Times New Roman" w:cstheme="minorHAnsi"/>
          <w:sz w:val="24"/>
          <w:szCs w:val="24"/>
          <w:lang w:eastAsia="hr-HR"/>
        </w:rPr>
        <w:t>roj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64FEA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>razrednih odjela (RN – 17 odjela, PN – 18 odjela, povećanje za jednu skupinu P</w:t>
      </w:r>
      <w:r w:rsidR="00441B74">
        <w:rPr>
          <w:rFonts w:eastAsia="Times New Roman" w:cstheme="minorHAnsi"/>
          <w:sz w:val="24"/>
          <w:szCs w:val="24"/>
          <w:lang w:eastAsia="hr-HR"/>
        </w:rPr>
        <w:t>RO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 od 2024.72025. godine te smanjenje za jedan razredni odjel ove godine), ukupan</w:t>
      </w:r>
      <w:r w:rsidR="00864FEA">
        <w:rPr>
          <w:rFonts w:eastAsia="Times New Roman" w:cstheme="minorHAnsi"/>
          <w:sz w:val="24"/>
          <w:szCs w:val="24"/>
          <w:lang w:eastAsia="hr-HR"/>
        </w:rPr>
        <w:t xml:space="preserve"> je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 broj učenika</w:t>
      </w:r>
      <w:r w:rsidR="00441B7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726. </w:t>
      </w:r>
      <w:r w:rsidR="00441B74">
        <w:rPr>
          <w:rFonts w:eastAsia="Times New Roman" w:cstheme="minorHAnsi"/>
          <w:sz w:val="24"/>
          <w:szCs w:val="24"/>
          <w:lang w:eastAsia="hr-HR"/>
        </w:rPr>
        <w:t>I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zvijestila je i o učenicima koji se školuju po </w:t>
      </w:r>
      <w:r w:rsidR="00441B74">
        <w:rPr>
          <w:rFonts w:eastAsia="Times New Roman" w:cstheme="minorHAnsi"/>
          <w:sz w:val="24"/>
          <w:szCs w:val="24"/>
          <w:lang w:eastAsia="hr-HR"/>
        </w:rPr>
        <w:t>R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>ješenju o primjerenom obliku školovanja (ukupno 72 učenika), uključenosti učenika u izbornu nastavu, novoupisanom učenicima te stranim državljanima, izostancima te pedagoškim mjerama n</w:t>
      </w:r>
      <w:r w:rsidR="00441B74">
        <w:rPr>
          <w:rFonts w:eastAsia="Times New Roman" w:cstheme="minorHAnsi"/>
          <w:sz w:val="24"/>
          <w:szCs w:val="24"/>
          <w:lang w:eastAsia="hr-HR"/>
        </w:rPr>
        <w:t>a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 xml:space="preserve"> kraju 1. polugodišta. Pedagoginja je potanko izložila obrazovna postignuća učenika razredne i 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lastRenderedPageBreak/>
        <w:t xml:space="preserve">predmetne nastave te uspjeh učenika </w:t>
      </w:r>
      <w:r w:rsidR="00441B74">
        <w:rPr>
          <w:rFonts w:eastAsia="Times New Roman" w:cstheme="minorHAnsi"/>
          <w:sz w:val="24"/>
          <w:szCs w:val="24"/>
          <w:lang w:eastAsia="hr-HR"/>
        </w:rPr>
        <w:t xml:space="preserve">na 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>n</w:t>
      </w:r>
      <w:r w:rsidR="00441B74">
        <w:rPr>
          <w:rFonts w:eastAsia="Times New Roman" w:cstheme="minorHAnsi"/>
          <w:sz w:val="24"/>
          <w:szCs w:val="24"/>
          <w:lang w:eastAsia="hr-HR"/>
        </w:rPr>
        <w:t>a</w:t>
      </w:r>
      <w:r w:rsidR="00D444ED" w:rsidRPr="00296615">
        <w:rPr>
          <w:rFonts w:eastAsia="Times New Roman" w:cstheme="minorHAnsi"/>
          <w:sz w:val="24"/>
          <w:szCs w:val="24"/>
          <w:lang w:eastAsia="hr-HR"/>
        </w:rPr>
        <w:t>tjecanjima. Navedeno je izvješće jednoglasno usvojeno.</w:t>
      </w:r>
    </w:p>
    <w:p w:rsidR="00FD5003" w:rsidRPr="00984C03" w:rsidRDefault="00FD5003" w:rsidP="00FD50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24147" w:rsidRDefault="00424147" w:rsidP="001F4F1D">
      <w:pPr>
        <w:rPr>
          <w:rFonts w:cstheme="minorHAnsi"/>
          <w:sz w:val="24"/>
          <w:szCs w:val="24"/>
        </w:rPr>
      </w:pPr>
      <w:r w:rsidRPr="00424147">
        <w:rPr>
          <w:rFonts w:eastAsia="Times New Roman" w:cstheme="minorHAnsi"/>
          <w:b/>
          <w:sz w:val="24"/>
          <w:szCs w:val="24"/>
          <w:lang w:eastAsia="hr-HR"/>
        </w:rPr>
        <w:t>Ad</w:t>
      </w:r>
      <w:r w:rsidR="00FD5003" w:rsidRPr="00424147">
        <w:rPr>
          <w:rFonts w:eastAsia="Times New Roman" w:cstheme="minorHAnsi"/>
          <w:b/>
          <w:sz w:val="24"/>
          <w:szCs w:val="24"/>
          <w:lang w:eastAsia="hr-HR"/>
        </w:rPr>
        <w:t xml:space="preserve"> 5. </w:t>
      </w:r>
      <w:r w:rsidR="00F5163D" w:rsidRPr="00424147">
        <w:rPr>
          <w:rFonts w:cstheme="minorHAnsi"/>
          <w:b/>
          <w:sz w:val="24"/>
          <w:szCs w:val="24"/>
        </w:rPr>
        <w:t xml:space="preserve">Natječaj za </w:t>
      </w:r>
      <w:r w:rsidR="00F5163D" w:rsidRPr="00424147">
        <w:rPr>
          <w:rFonts w:eastAsia="Times New Roman" w:cstheme="minorHAnsi"/>
          <w:b/>
          <w:sz w:val="24"/>
          <w:szCs w:val="24"/>
          <w:lang w:eastAsia="hr-HR"/>
        </w:rPr>
        <w:t>radno mjesto kuhar/</w:t>
      </w:r>
      <w:proofErr w:type="spellStart"/>
      <w:r w:rsidR="00F5163D" w:rsidRPr="00424147">
        <w:rPr>
          <w:rFonts w:eastAsia="Times New Roman" w:cstheme="minorHAnsi"/>
          <w:b/>
          <w:sz w:val="24"/>
          <w:szCs w:val="24"/>
          <w:lang w:eastAsia="hr-HR"/>
        </w:rPr>
        <w:t>ica</w:t>
      </w:r>
      <w:proofErr w:type="spellEnd"/>
      <w:r w:rsidR="00F5163D" w:rsidRPr="00424147">
        <w:rPr>
          <w:rFonts w:eastAsia="Times New Roman" w:cstheme="minorHAnsi"/>
          <w:b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jednog izvršitelja na </w:t>
      </w:r>
      <w:r w:rsidR="00F5163D" w:rsidRPr="00424147">
        <w:rPr>
          <w:rFonts w:eastAsia="Times New Roman" w:cstheme="minorHAnsi"/>
          <w:b/>
          <w:sz w:val="24"/>
          <w:szCs w:val="24"/>
          <w:lang w:eastAsia="hr-HR"/>
        </w:rPr>
        <w:t>puno neodređeno radno vrijeme, 40 sati tjednog radnog vremena</w:t>
      </w:r>
      <w:r w:rsidR="00F5163D" w:rsidRPr="00984C03">
        <w:rPr>
          <w:rFonts w:cstheme="minorHAnsi"/>
          <w:b/>
          <w:bCs/>
          <w:sz w:val="24"/>
          <w:szCs w:val="24"/>
        </w:rPr>
        <w:t xml:space="preserve"> </w:t>
      </w:r>
      <w:r w:rsidR="00F5163D" w:rsidRPr="00984C03">
        <w:rPr>
          <w:rFonts w:cstheme="minorHAnsi"/>
          <w:bCs/>
          <w:sz w:val="24"/>
          <w:szCs w:val="24"/>
        </w:rPr>
        <w:t>raspisan je</w:t>
      </w:r>
      <w:r w:rsidR="00F5163D" w:rsidRPr="00984C03">
        <w:rPr>
          <w:rFonts w:cstheme="minorHAnsi"/>
          <w:sz w:val="24"/>
          <w:szCs w:val="24"/>
        </w:rPr>
        <w:t xml:space="preserve">  11. pros</w:t>
      </w:r>
      <w:r>
        <w:rPr>
          <w:rFonts w:cstheme="minorHAnsi"/>
          <w:sz w:val="24"/>
          <w:szCs w:val="24"/>
        </w:rPr>
        <w:t>i</w:t>
      </w:r>
      <w:r w:rsidR="00F5163D" w:rsidRPr="00984C03">
        <w:rPr>
          <w:rFonts w:cstheme="minorHAnsi"/>
          <w:sz w:val="24"/>
          <w:szCs w:val="24"/>
        </w:rPr>
        <w:t>nca 2025. godine</w:t>
      </w:r>
      <w:r>
        <w:rPr>
          <w:rFonts w:cstheme="minorHAnsi"/>
          <w:sz w:val="24"/>
          <w:szCs w:val="24"/>
        </w:rPr>
        <w:t>.</w:t>
      </w:r>
    </w:p>
    <w:p w:rsidR="001F4F1D" w:rsidRPr="00984C03" w:rsidRDefault="00F5163D" w:rsidP="001F4F1D">
      <w:pPr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 xml:space="preserve"> Na natječaj je pristigl</w:t>
      </w:r>
      <w:r w:rsidR="00424147">
        <w:rPr>
          <w:rFonts w:cstheme="minorHAnsi"/>
          <w:sz w:val="24"/>
          <w:szCs w:val="24"/>
        </w:rPr>
        <w:t>o</w:t>
      </w:r>
      <w:r w:rsidRPr="00984C03">
        <w:rPr>
          <w:rFonts w:cstheme="minorHAnsi"/>
          <w:sz w:val="24"/>
          <w:szCs w:val="24"/>
        </w:rPr>
        <w:t xml:space="preserve"> šest valjanih molbi. Povjerenstvo za procjenu i vrednovanje kandidata za zapošljavanje donijelo je sljedeći zaključak: na navedeno se radno mjesto  zapošljava kandidat Filip Lalić  koji je na usmenoj provjeri dana 16. siječnja  2026. godine ostvario 43 boda od mogućih 45.</w:t>
      </w:r>
      <w:r w:rsidR="001F4F1D" w:rsidRPr="00984C03">
        <w:rPr>
          <w:rFonts w:cstheme="minorHAnsi"/>
          <w:sz w:val="24"/>
          <w:szCs w:val="24"/>
        </w:rPr>
        <w:t xml:space="preserve"> Članovi Školskog odbora suglasni su s odlukom Povjerenstva za procjenu i vrednovanje kandidata za zapošljavanje.</w:t>
      </w:r>
    </w:p>
    <w:p w:rsidR="001F4F1D" w:rsidRPr="00984C03" w:rsidRDefault="001F4F1D" w:rsidP="001F4F1D">
      <w:pPr>
        <w:rPr>
          <w:rFonts w:cstheme="minorHAnsi"/>
          <w:sz w:val="24"/>
          <w:szCs w:val="24"/>
        </w:rPr>
      </w:pPr>
      <w:r w:rsidRPr="00424147">
        <w:rPr>
          <w:rFonts w:cstheme="minorHAnsi"/>
          <w:b/>
          <w:sz w:val="24"/>
          <w:szCs w:val="24"/>
        </w:rPr>
        <w:t>Ad 6.</w:t>
      </w:r>
      <w:r w:rsidRPr="00984C03">
        <w:rPr>
          <w:rFonts w:cstheme="minorHAnsi"/>
          <w:sz w:val="24"/>
          <w:szCs w:val="24"/>
        </w:rPr>
        <w:t xml:space="preserve"> </w:t>
      </w:r>
      <w:r w:rsidR="00791550" w:rsidRPr="00984C03">
        <w:rPr>
          <w:rFonts w:cstheme="minorHAnsi"/>
          <w:sz w:val="24"/>
          <w:szCs w:val="24"/>
        </w:rPr>
        <w:t xml:space="preserve">Ravnateljica je izvijestila o novostima u vezi s </w:t>
      </w:r>
      <w:r w:rsidR="00791550" w:rsidRPr="00424147">
        <w:rPr>
          <w:rFonts w:cstheme="minorHAnsi"/>
          <w:b/>
          <w:sz w:val="24"/>
          <w:szCs w:val="24"/>
        </w:rPr>
        <w:t>p</w:t>
      </w:r>
      <w:r w:rsidR="00424147" w:rsidRPr="00424147">
        <w:rPr>
          <w:rFonts w:cstheme="minorHAnsi"/>
          <w:b/>
          <w:sz w:val="24"/>
          <w:szCs w:val="24"/>
        </w:rPr>
        <w:t>r</w:t>
      </w:r>
      <w:r w:rsidR="00791550" w:rsidRPr="00424147">
        <w:rPr>
          <w:rFonts w:cstheme="minorHAnsi"/>
          <w:b/>
          <w:sz w:val="24"/>
          <w:szCs w:val="24"/>
        </w:rPr>
        <w:t>ojektom sufinanciranja energetske obnove zgrada oštećenih u potresu</w:t>
      </w:r>
      <w:r w:rsidR="00791550" w:rsidRPr="00984C03">
        <w:rPr>
          <w:rFonts w:cstheme="minorHAnsi"/>
          <w:sz w:val="24"/>
          <w:szCs w:val="24"/>
        </w:rPr>
        <w:t xml:space="preserve"> te pokretanju postupka za </w:t>
      </w:r>
      <w:r w:rsidR="00424147">
        <w:rPr>
          <w:rFonts w:cstheme="minorHAnsi"/>
          <w:sz w:val="24"/>
          <w:szCs w:val="24"/>
        </w:rPr>
        <w:t xml:space="preserve"> ja</w:t>
      </w:r>
      <w:r w:rsidR="00791550" w:rsidRPr="00984C03">
        <w:rPr>
          <w:rFonts w:cstheme="minorHAnsi"/>
          <w:sz w:val="24"/>
          <w:szCs w:val="24"/>
        </w:rPr>
        <w:t>vnu nabavu</w:t>
      </w:r>
      <w:r w:rsidR="00424147">
        <w:rPr>
          <w:rFonts w:cstheme="minorHAnsi"/>
          <w:sz w:val="24"/>
          <w:szCs w:val="24"/>
        </w:rPr>
        <w:t xml:space="preserve"> </w:t>
      </w:r>
      <w:r w:rsidR="00791550" w:rsidRPr="00984C03">
        <w:rPr>
          <w:rFonts w:cstheme="minorHAnsi"/>
          <w:sz w:val="24"/>
          <w:szCs w:val="24"/>
        </w:rPr>
        <w:t>i za izvođenje radova.</w:t>
      </w:r>
    </w:p>
    <w:p w:rsidR="00F5163D" w:rsidRPr="00984C03" w:rsidRDefault="00F5163D" w:rsidP="00F5163D">
      <w:pPr>
        <w:rPr>
          <w:rFonts w:cstheme="minorHAnsi"/>
          <w:sz w:val="24"/>
          <w:szCs w:val="24"/>
        </w:rPr>
      </w:pPr>
    </w:p>
    <w:p w:rsidR="00FC3B36" w:rsidRPr="00984C03" w:rsidRDefault="00F5163D" w:rsidP="00FC3B36">
      <w:pPr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 xml:space="preserve"> </w:t>
      </w:r>
      <w:r w:rsidR="00FC3B36" w:rsidRPr="00984C03">
        <w:rPr>
          <w:rFonts w:cstheme="minorHAnsi"/>
          <w:sz w:val="24"/>
          <w:szCs w:val="24"/>
        </w:rPr>
        <w:t xml:space="preserve">Sjednica je završila u </w:t>
      </w:r>
      <w:r w:rsidR="00791550" w:rsidRPr="00984C03">
        <w:rPr>
          <w:rFonts w:cstheme="minorHAnsi"/>
          <w:sz w:val="24"/>
          <w:szCs w:val="24"/>
        </w:rPr>
        <w:t>20,3</w:t>
      </w:r>
      <w:r w:rsidR="00FC3B36" w:rsidRPr="00984C03">
        <w:rPr>
          <w:rFonts w:cstheme="minorHAnsi"/>
          <w:sz w:val="24"/>
          <w:szCs w:val="24"/>
        </w:rPr>
        <w:t>0 sati.</w:t>
      </w:r>
    </w:p>
    <w:p w:rsidR="00FC3B36" w:rsidRPr="00984C03" w:rsidRDefault="00FC3B36" w:rsidP="00FC3B36">
      <w:pPr>
        <w:ind w:left="4956" w:hanging="4956"/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  <w:t xml:space="preserve">                         </w:t>
      </w:r>
    </w:p>
    <w:p w:rsidR="00FC3B36" w:rsidRPr="00984C03" w:rsidRDefault="00FC3B36" w:rsidP="00FC3B36">
      <w:pPr>
        <w:ind w:left="4956" w:hanging="4956"/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>ZAPISNIČARKA:</w:t>
      </w:r>
    </w:p>
    <w:p w:rsidR="00FC3B36" w:rsidRPr="00984C03" w:rsidRDefault="00FC3B36" w:rsidP="00FC3B36">
      <w:pPr>
        <w:ind w:left="4956" w:hanging="4956"/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 xml:space="preserve">                                                                                                      PREDSJEDNIK ŠKOLSKOG ODBORA:</w:t>
      </w: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 xml:space="preserve">Sandra </w:t>
      </w:r>
      <w:proofErr w:type="spellStart"/>
      <w:r w:rsidRPr="00984C03">
        <w:rPr>
          <w:rFonts w:cstheme="minorHAnsi"/>
          <w:sz w:val="24"/>
          <w:szCs w:val="24"/>
        </w:rPr>
        <w:t>Vitković</w:t>
      </w:r>
      <w:proofErr w:type="spellEnd"/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proofErr w:type="spellStart"/>
      <w:r w:rsidRPr="00984C03">
        <w:rPr>
          <w:rFonts w:cstheme="minorHAnsi"/>
          <w:sz w:val="24"/>
          <w:szCs w:val="24"/>
        </w:rPr>
        <w:t>Zaviša</w:t>
      </w:r>
      <w:proofErr w:type="spellEnd"/>
      <w:r w:rsidRPr="00984C03">
        <w:rPr>
          <w:rFonts w:cstheme="minorHAnsi"/>
          <w:sz w:val="24"/>
          <w:szCs w:val="24"/>
        </w:rPr>
        <w:t xml:space="preserve"> Kačić</w:t>
      </w: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>_____________________________</w:t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</w:r>
      <w:r w:rsidRPr="00984C03">
        <w:rPr>
          <w:rFonts w:cstheme="minorHAnsi"/>
          <w:sz w:val="24"/>
          <w:szCs w:val="24"/>
        </w:rPr>
        <w:tab/>
        <w:t>___________________________</w:t>
      </w: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 xml:space="preserve">Zagreb, </w:t>
      </w:r>
      <w:r w:rsidR="00791550" w:rsidRPr="00984C03">
        <w:rPr>
          <w:rFonts w:cstheme="minorHAnsi"/>
          <w:sz w:val="24"/>
          <w:szCs w:val="24"/>
        </w:rPr>
        <w:t>27</w:t>
      </w:r>
      <w:r w:rsidRPr="00984C03">
        <w:rPr>
          <w:rFonts w:cstheme="minorHAnsi"/>
          <w:sz w:val="24"/>
          <w:szCs w:val="24"/>
        </w:rPr>
        <w:t xml:space="preserve">. </w:t>
      </w:r>
      <w:r w:rsidR="00791550" w:rsidRPr="00984C03">
        <w:rPr>
          <w:rFonts w:cstheme="minorHAnsi"/>
          <w:sz w:val="24"/>
          <w:szCs w:val="24"/>
        </w:rPr>
        <w:t>siječnja</w:t>
      </w:r>
      <w:r w:rsidR="00424147">
        <w:rPr>
          <w:rFonts w:cstheme="minorHAnsi"/>
          <w:sz w:val="24"/>
          <w:szCs w:val="24"/>
        </w:rPr>
        <w:t xml:space="preserve"> </w:t>
      </w:r>
      <w:r w:rsidRPr="00984C03">
        <w:rPr>
          <w:rFonts w:cstheme="minorHAnsi"/>
          <w:sz w:val="24"/>
          <w:szCs w:val="24"/>
        </w:rPr>
        <w:t>202</w:t>
      </w:r>
      <w:r w:rsidR="00791550" w:rsidRPr="00984C03">
        <w:rPr>
          <w:rFonts w:cstheme="minorHAnsi"/>
          <w:sz w:val="24"/>
          <w:szCs w:val="24"/>
        </w:rPr>
        <w:t>6</w:t>
      </w:r>
      <w:r w:rsidRPr="00984C03">
        <w:rPr>
          <w:rFonts w:cstheme="minorHAnsi"/>
          <w:sz w:val="24"/>
          <w:szCs w:val="24"/>
        </w:rPr>
        <w:t>. godine</w:t>
      </w: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  <w:r w:rsidRPr="00984C03">
        <w:rPr>
          <w:rFonts w:cstheme="minorHAnsi"/>
          <w:sz w:val="24"/>
          <w:szCs w:val="24"/>
        </w:rPr>
        <w:t xml:space="preserve"> </w:t>
      </w: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</w:p>
    <w:p w:rsidR="00FC3B36" w:rsidRPr="00984C03" w:rsidRDefault="00FC3B36" w:rsidP="00FC3B36">
      <w:pPr>
        <w:rPr>
          <w:rFonts w:cstheme="minorHAnsi"/>
          <w:sz w:val="24"/>
          <w:szCs w:val="24"/>
        </w:rPr>
      </w:pPr>
    </w:p>
    <w:p w:rsidR="000154AA" w:rsidRPr="00984C03" w:rsidRDefault="000154AA">
      <w:pPr>
        <w:rPr>
          <w:rFonts w:cstheme="minorHAnsi"/>
          <w:sz w:val="24"/>
          <w:szCs w:val="24"/>
        </w:rPr>
      </w:pPr>
    </w:p>
    <w:sectPr w:rsidR="000154AA" w:rsidRPr="0098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C644AEDA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6922"/>
    <w:multiLevelType w:val="hybridMultilevel"/>
    <w:tmpl w:val="C822536A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0C97"/>
    <w:multiLevelType w:val="hybridMultilevel"/>
    <w:tmpl w:val="D73A4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30F"/>
    <w:multiLevelType w:val="hybridMultilevel"/>
    <w:tmpl w:val="2A0455EA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76DF"/>
    <w:multiLevelType w:val="hybridMultilevel"/>
    <w:tmpl w:val="C644AEDA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259E"/>
    <w:multiLevelType w:val="hybridMultilevel"/>
    <w:tmpl w:val="1D88757C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36"/>
    <w:rsid w:val="000154AA"/>
    <w:rsid w:val="00052EAB"/>
    <w:rsid w:val="000C7411"/>
    <w:rsid w:val="00164F5B"/>
    <w:rsid w:val="001F4F1D"/>
    <w:rsid w:val="00292D1C"/>
    <w:rsid w:val="00296615"/>
    <w:rsid w:val="002B66F7"/>
    <w:rsid w:val="003D5698"/>
    <w:rsid w:val="00424147"/>
    <w:rsid w:val="00441B74"/>
    <w:rsid w:val="00777645"/>
    <w:rsid w:val="00791550"/>
    <w:rsid w:val="00864FEA"/>
    <w:rsid w:val="008A483A"/>
    <w:rsid w:val="00984C03"/>
    <w:rsid w:val="00C31B66"/>
    <w:rsid w:val="00D444ED"/>
    <w:rsid w:val="00E5138F"/>
    <w:rsid w:val="00F5163D"/>
    <w:rsid w:val="00FC3B36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D732B-BAC2-4B9E-A6D4-CE962ED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B3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Vitković</dc:creator>
  <cp:keywords/>
  <dc:description/>
  <cp:lastModifiedBy>franjo kačić-alesić</cp:lastModifiedBy>
  <cp:revision>2</cp:revision>
  <dcterms:created xsi:type="dcterms:W3CDTF">2026-05-17T16:49:00Z</dcterms:created>
  <dcterms:modified xsi:type="dcterms:W3CDTF">2026-05-17T16:49:00Z</dcterms:modified>
</cp:coreProperties>
</file>