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BEA" w:rsidRDefault="00FD6809" w:rsidP="00FD6809">
      <w:pPr>
        <w:jc w:val="center"/>
        <w:rPr>
          <w:b/>
          <w:sz w:val="36"/>
          <w:szCs w:val="36"/>
        </w:rPr>
      </w:pPr>
      <w:r>
        <w:rPr>
          <w:b/>
          <w:sz w:val="36"/>
          <w:szCs w:val="36"/>
          <w:lang w:val="hr-HR"/>
        </w:rPr>
        <w:t>Terenska nastava i</w:t>
      </w:r>
      <w:r>
        <w:rPr>
          <w:b/>
          <w:sz w:val="36"/>
          <w:szCs w:val="36"/>
        </w:rPr>
        <w:t xml:space="preserve">z </w:t>
      </w:r>
      <w:proofErr w:type="spellStart"/>
      <w:r>
        <w:rPr>
          <w:b/>
          <w:sz w:val="36"/>
          <w:szCs w:val="36"/>
        </w:rPr>
        <w:t>geografije</w:t>
      </w:r>
      <w:proofErr w:type="spellEnd"/>
      <w:r>
        <w:rPr>
          <w:b/>
          <w:sz w:val="36"/>
          <w:szCs w:val="36"/>
        </w:rPr>
        <w:t xml:space="preserve"> </w:t>
      </w:r>
      <w:proofErr w:type="spellStart"/>
      <w:r>
        <w:rPr>
          <w:b/>
          <w:sz w:val="36"/>
          <w:szCs w:val="36"/>
        </w:rPr>
        <w:t>i</w:t>
      </w:r>
      <w:proofErr w:type="spellEnd"/>
      <w:r>
        <w:rPr>
          <w:b/>
          <w:sz w:val="36"/>
          <w:szCs w:val="36"/>
        </w:rPr>
        <w:t xml:space="preserve"> </w:t>
      </w:r>
      <w:proofErr w:type="spellStart"/>
      <w:r>
        <w:rPr>
          <w:b/>
          <w:sz w:val="36"/>
          <w:szCs w:val="36"/>
        </w:rPr>
        <w:t>povijesti</w:t>
      </w:r>
      <w:proofErr w:type="spellEnd"/>
      <w:r>
        <w:rPr>
          <w:b/>
          <w:sz w:val="36"/>
          <w:szCs w:val="36"/>
        </w:rPr>
        <w:t xml:space="preserve"> u </w:t>
      </w:r>
      <w:proofErr w:type="spellStart"/>
      <w:r>
        <w:rPr>
          <w:b/>
          <w:sz w:val="36"/>
          <w:szCs w:val="36"/>
        </w:rPr>
        <w:t>ma</w:t>
      </w:r>
      <w:r w:rsidRPr="00FD6809">
        <w:rPr>
          <w:b/>
          <w:sz w:val="36"/>
          <w:szCs w:val="36"/>
        </w:rPr>
        <w:t>đ</w:t>
      </w:r>
      <w:r>
        <w:rPr>
          <w:b/>
          <w:sz w:val="36"/>
          <w:szCs w:val="36"/>
        </w:rPr>
        <w:t>arsku</w:t>
      </w:r>
      <w:proofErr w:type="spellEnd"/>
      <w:r>
        <w:rPr>
          <w:b/>
          <w:sz w:val="36"/>
          <w:szCs w:val="36"/>
        </w:rPr>
        <w:t xml:space="preserve"> </w:t>
      </w:r>
      <w:proofErr w:type="spellStart"/>
      <w:r>
        <w:rPr>
          <w:b/>
          <w:sz w:val="36"/>
          <w:szCs w:val="36"/>
        </w:rPr>
        <w:t>i</w:t>
      </w:r>
      <w:proofErr w:type="spellEnd"/>
      <w:r>
        <w:rPr>
          <w:b/>
          <w:sz w:val="36"/>
          <w:szCs w:val="36"/>
        </w:rPr>
        <w:t xml:space="preserve"> </w:t>
      </w:r>
      <w:proofErr w:type="spellStart"/>
      <w:r>
        <w:rPr>
          <w:b/>
          <w:sz w:val="36"/>
          <w:szCs w:val="36"/>
        </w:rPr>
        <w:t>hrvatsku</w:t>
      </w:r>
      <w:proofErr w:type="spellEnd"/>
      <w:r>
        <w:rPr>
          <w:b/>
          <w:sz w:val="36"/>
          <w:szCs w:val="36"/>
        </w:rPr>
        <w:t xml:space="preserve"> </w:t>
      </w:r>
      <w:proofErr w:type="spellStart"/>
      <w:r w:rsidR="000B5590">
        <w:rPr>
          <w:b/>
          <w:sz w:val="36"/>
          <w:szCs w:val="36"/>
        </w:rPr>
        <w:t>B</w:t>
      </w:r>
      <w:r>
        <w:rPr>
          <w:b/>
          <w:sz w:val="36"/>
          <w:szCs w:val="36"/>
        </w:rPr>
        <w:t>aranju</w:t>
      </w:r>
      <w:proofErr w:type="spellEnd"/>
    </w:p>
    <w:p w:rsidR="009B54AA" w:rsidRDefault="00FD6809" w:rsidP="00FD6809">
      <w:pPr>
        <w:rPr>
          <w:sz w:val="24"/>
          <w:szCs w:val="24"/>
          <w:lang w:val="hr-HR"/>
        </w:rPr>
      </w:pPr>
      <w:r>
        <w:rPr>
          <w:sz w:val="24"/>
          <w:szCs w:val="24"/>
          <w:lang w:val="hr-HR"/>
        </w:rPr>
        <w:t>U travnju smo bili na dvodnevnoj terenskoj nastavi u ma</w:t>
      </w:r>
      <w:r w:rsidRPr="00FD6809">
        <w:rPr>
          <w:sz w:val="24"/>
          <w:szCs w:val="24"/>
          <w:lang w:val="hr-HR"/>
        </w:rPr>
        <w:t>đ</w:t>
      </w:r>
      <w:r>
        <w:rPr>
          <w:sz w:val="24"/>
          <w:szCs w:val="24"/>
          <w:lang w:val="hr-HR"/>
        </w:rPr>
        <w:t xml:space="preserve">arskom i hrvatskom dijelu </w:t>
      </w:r>
      <w:r w:rsidR="000B5590">
        <w:rPr>
          <w:sz w:val="24"/>
          <w:szCs w:val="24"/>
          <w:lang w:val="hr-HR"/>
        </w:rPr>
        <w:t>B</w:t>
      </w:r>
      <w:r>
        <w:rPr>
          <w:sz w:val="24"/>
          <w:szCs w:val="24"/>
          <w:lang w:val="hr-HR"/>
        </w:rPr>
        <w:t xml:space="preserve">aranje. </w:t>
      </w:r>
      <w:r w:rsidR="00076294">
        <w:rPr>
          <w:sz w:val="24"/>
          <w:szCs w:val="24"/>
          <w:lang w:val="hr-HR"/>
        </w:rPr>
        <w:t>Prvog</w:t>
      </w:r>
      <w:r w:rsidR="000B5590">
        <w:rPr>
          <w:sz w:val="24"/>
          <w:szCs w:val="24"/>
          <w:lang w:val="hr-HR"/>
        </w:rPr>
        <w:t>a</w:t>
      </w:r>
      <w:r w:rsidR="00076294">
        <w:rPr>
          <w:sz w:val="24"/>
          <w:szCs w:val="24"/>
          <w:lang w:val="hr-HR"/>
        </w:rPr>
        <w:t xml:space="preserve"> dana, u ranim jutarnjim satima, posjetili smo povijesno važnu tvr</w:t>
      </w:r>
      <w:r w:rsidR="00076294" w:rsidRPr="00076294">
        <w:rPr>
          <w:sz w:val="24"/>
          <w:szCs w:val="24"/>
          <w:lang w:val="hr-HR"/>
        </w:rPr>
        <w:t>đ</w:t>
      </w:r>
      <w:r w:rsidR="00076294">
        <w:rPr>
          <w:sz w:val="24"/>
          <w:szCs w:val="24"/>
          <w:lang w:val="hr-HR"/>
        </w:rPr>
        <w:t>avu Siget, a nakon toga Park prijateljstva</w:t>
      </w:r>
      <w:r w:rsidR="000B5590">
        <w:rPr>
          <w:sz w:val="24"/>
          <w:szCs w:val="24"/>
          <w:lang w:val="hr-HR"/>
        </w:rPr>
        <w:t xml:space="preserve"> </w:t>
      </w:r>
      <w:r w:rsidR="00076294">
        <w:rPr>
          <w:sz w:val="24"/>
          <w:szCs w:val="24"/>
          <w:lang w:val="hr-HR"/>
        </w:rPr>
        <w:t>u kojem se</w:t>
      </w:r>
      <w:r w:rsidR="00301965">
        <w:rPr>
          <w:sz w:val="24"/>
          <w:szCs w:val="24"/>
          <w:lang w:val="hr-HR"/>
        </w:rPr>
        <w:t xml:space="preserve"> nalaze spomenici</w:t>
      </w:r>
      <w:r w:rsidR="00076294">
        <w:rPr>
          <w:sz w:val="24"/>
          <w:szCs w:val="24"/>
          <w:lang w:val="hr-HR"/>
        </w:rPr>
        <w:t xml:space="preserve"> Nikol</w:t>
      </w:r>
      <w:r w:rsidR="00301965">
        <w:rPr>
          <w:sz w:val="24"/>
          <w:szCs w:val="24"/>
          <w:lang w:val="hr-HR"/>
        </w:rPr>
        <w:t>i Šubiću</w:t>
      </w:r>
      <w:r w:rsidR="00076294">
        <w:rPr>
          <w:sz w:val="24"/>
          <w:szCs w:val="24"/>
          <w:lang w:val="hr-HR"/>
        </w:rPr>
        <w:t xml:space="preserve"> Zrinj</w:t>
      </w:r>
      <w:r w:rsidR="00301965">
        <w:rPr>
          <w:sz w:val="24"/>
          <w:szCs w:val="24"/>
          <w:lang w:val="hr-HR"/>
        </w:rPr>
        <w:t xml:space="preserve">skom </w:t>
      </w:r>
      <w:r w:rsidR="00076294">
        <w:rPr>
          <w:sz w:val="24"/>
          <w:szCs w:val="24"/>
          <w:lang w:val="hr-HR"/>
        </w:rPr>
        <w:t>i Sulejman</w:t>
      </w:r>
      <w:r w:rsidR="00301965">
        <w:rPr>
          <w:sz w:val="24"/>
          <w:szCs w:val="24"/>
          <w:lang w:val="hr-HR"/>
        </w:rPr>
        <w:t>u I. (zvanim Veličanstvenim). Potom smo se zaputili u Pečuh, peti grad po veličini u Ma</w:t>
      </w:r>
      <w:r w:rsidR="00301965" w:rsidRPr="00301965">
        <w:rPr>
          <w:sz w:val="24"/>
          <w:szCs w:val="24"/>
          <w:lang w:val="hr-HR"/>
        </w:rPr>
        <w:t>đ</w:t>
      </w:r>
      <w:r w:rsidR="00CE1572">
        <w:rPr>
          <w:sz w:val="24"/>
          <w:szCs w:val="24"/>
          <w:lang w:val="hr-HR"/>
        </w:rPr>
        <w:t>arskoj</w:t>
      </w:r>
      <w:r w:rsidR="000B5590">
        <w:rPr>
          <w:sz w:val="24"/>
          <w:szCs w:val="24"/>
          <w:lang w:val="hr-HR"/>
        </w:rPr>
        <w:t xml:space="preserve"> i povijesno središte Baranje</w:t>
      </w:r>
      <w:r w:rsidR="00CE1572">
        <w:rPr>
          <w:sz w:val="24"/>
          <w:szCs w:val="24"/>
          <w:lang w:val="hr-HR"/>
        </w:rPr>
        <w:t xml:space="preserve">. </w:t>
      </w:r>
      <w:r w:rsidR="00301965">
        <w:rPr>
          <w:sz w:val="24"/>
          <w:szCs w:val="24"/>
          <w:lang w:val="hr-HR"/>
        </w:rPr>
        <w:t xml:space="preserve">Nakon šetnje užim centrom grada, krenuli smo k </w:t>
      </w:r>
      <w:proofErr w:type="spellStart"/>
      <w:r w:rsidR="00301965">
        <w:rPr>
          <w:sz w:val="24"/>
          <w:szCs w:val="24"/>
          <w:lang w:val="hr-HR"/>
        </w:rPr>
        <w:t>Mohačkom</w:t>
      </w:r>
      <w:proofErr w:type="spellEnd"/>
      <w:r w:rsidR="00301965">
        <w:rPr>
          <w:sz w:val="24"/>
          <w:szCs w:val="24"/>
          <w:lang w:val="hr-HR"/>
        </w:rPr>
        <w:t xml:space="preserve"> polju na </w:t>
      </w:r>
      <w:r w:rsidR="000B5590">
        <w:rPr>
          <w:sz w:val="24"/>
          <w:szCs w:val="24"/>
          <w:lang w:val="hr-HR"/>
        </w:rPr>
        <w:t>k</w:t>
      </w:r>
      <w:r w:rsidR="00301965">
        <w:rPr>
          <w:sz w:val="24"/>
          <w:szCs w:val="24"/>
          <w:lang w:val="hr-HR"/>
        </w:rPr>
        <w:t xml:space="preserve">ojem se odigrala važna bitka 1526. </w:t>
      </w:r>
      <w:r w:rsidR="000B5590">
        <w:rPr>
          <w:sz w:val="24"/>
          <w:szCs w:val="24"/>
          <w:lang w:val="hr-HR"/>
        </w:rPr>
        <w:t>g</w:t>
      </w:r>
      <w:r w:rsidR="00301965">
        <w:rPr>
          <w:sz w:val="24"/>
          <w:szCs w:val="24"/>
          <w:lang w:val="hr-HR"/>
        </w:rPr>
        <w:t>odine izme</w:t>
      </w:r>
      <w:r w:rsidR="00301965" w:rsidRPr="00301965">
        <w:rPr>
          <w:sz w:val="24"/>
          <w:szCs w:val="24"/>
          <w:lang w:val="hr-HR"/>
        </w:rPr>
        <w:t>đ</w:t>
      </w:r>
      <w:r w:rsidR="00301965">
        <w:rPr>
          <w:sz w:val="24"/>
          <w:szCs w:val="24"/>
          <w:lang w:val="hr-HR"/>
        </w:rPr>
        <w:t xml:space="preserve">u Hrvatskog kraljevstva i kraljevine Ugarske protiv Osmanskog carstva. U večernjim satima stigli smo </w:t>
      </w:r>
      <w:r w:rsidR="000B5590">
        <w:rPr>
          <w:sz w:val="24"/>
          <w:szCs w:val="24"/>
          <w:lang w:val="hr-HR"/>
        </w:rPr>
        <w:t>na</w:t>
      </w:r>
      <w:r w:rsidR="00301965">
        <w:rPr>
          <w:sz w:val="24"/>
          <w:szCs w:val="24"/>
          <w:lang w:val="hr-HR"/>
        </w:rPr>
        <w:t xml:space="preserve"> Seosko gospodarst</w:t>
      </w:r>
      <w:r w:rsidR="000B5590">
        <w:rPr>
          <w:sz w:val="24"/>
          <w:szCs w:val="24"/>
          <w:lang w:val="hr-HR"/>
        </w:rPr>
        <w:t>vo</w:t>
      </w:r>
      <w:r w:rsidR="00301965">
        <w:rPr>
          <w:sz w:val="24"/>
          <w:szCs w:val="24"/>
          <w:lang w:val="hr-HR"/>
        </w:rPr>
        <w:t xml:space="preserve"> </w:t>
      </w:r>
      <w:r w:rsidR="009B54AA">
        <w:rPr>
          <w:sz w:val="24"/>
          <w:szCs w:val="24"/>
          <w:lang w:val="hr-HR"/>
        </w:rPr>
        <w:t xml:space="preserve">„Ivica i Marica“. Vrijeme nam je bilo provedeno igrajući nogomet, zabavljajući se te uživajući u ukusnoj domaćoj hrani. Ono što nam je bilo posebno zanimljivo vezano je uz njihove konje. Uživali smo, gledajući ih. Iduće jutro nakon doručka krenuli smo prema Parku prirode Kopački rit. Predivno nam je bilo voziti se brodom, promatrajući ptice i ostale životinje. Poslje ručka zaputili smo se u Osijek, najveći grad u Slavoniji. Nakon Osijeka </w:t>
      </w:r>
      <w:r w:rsidR="000B5590">
        <w:rPr>
          <w:sz w:val="24"/>
          <w:szCs w:val="24"/>
          <w:lang w:val="hr-HR"/>
        </w:rPr>
        <w:t>krenuli</w:t>
      </w:r>
      <w:r w:rsidR="009B54AA">
        <w:rPr>
          <w:sz w:val="24"/>
          <w:szCs w:val="24"/>
          <w:lang w:val="hr-HR"/>
        </w:rPr>
        <w:t xml:space="preserve"> smo se za Zagreb. Osjećali smo se tužno kada smo shvatili </w:t>
      </w:r>
      <w:r w:rsidR="00CE1572">
        <w:rPr>
          <w:sz w:val="24"/>
          <w:szCs w:val="24"/>
          <w:lang w:val="hr-HR"/>
        </w:rPr>
        <w:t xml:space="preserve">da nam je to poslijednji dvodnevni izlet u osnovnoj školi. Zato nam je pred kraj vožnje predivan govor održala profesorica </w:t>
      </w:r>
      <w:r w:rsidR="000B5590">
        <w:rPr>
          <w:sz w:val="24"/>
          <w:szCs w:val="24"/>
          <w:lang w:val="hr-HR"/>
        </w:rPr>
        <w:t xml:space="preserve">M. </w:t>
      </w:r>
      <w:r w:rsidR="00CE1572">
        <w:rPr>
          <w:sz w:val="24"/>
          <w:szCs w:val="24"/>
          <w:lang w:val="hr-HR"/>
        </w:rPr>
        <w:t>Fišter. Uz profesoricu Fišter, s nama je bila i profesorica B. Musović, te profesori  Z. Kačić i B. Barbarić. Nama se najviše svidjela tvr</w:t>
      </w:r>
      <w:r w:rsidR="00CE1572" w:rsidRPr="00CE1572">
        <w:rPr>
          <w:sz w:val="24"/>
          <w:szCs w:val="24"/>
          <w:lang w:val="hr-HR"/>
        </w:rPr>
        <w:t>đ</w:t>
      </w:r>
      <w:r w:rsidR="00CE1572">
        <w:rPr>
          <w:sz w:val="24"/>
          <w:szCs w:val="24"/>
          <w:lang w:val="hr-HR"/>
        </w:rPr>
        <w:t xml:space="preserve">ava Siget, a najljepše trenutke proveli smo igrajući nogomet prije večere. Ovaj izlet pamtit ćemo, kao i sve ostale svoje izlete, a </w:t>
      </w:r>
      <w:r w:rsidR="006C0071">
        <w:rPr>
          <w:sz w:val="24"/>
          <w:szCs w:val="24"/>
          <w:lang w:val="hr-HR"/>
        </w:rPr>
        <w:t>neopisivo nam je žao što nam je posljednji. Polako se približava vrijeme našeg odlaska iz osnovne škole. Veliko hvala svim profesorima što su nas vodili na izlete. Nadamo se da će te nam oprostit ako smo bili malo naporni.</w:t>
      </w:r>
    </w:p>
    <w:p w:rsidR="006C0071" w:rsidRDefault="006C0071" w:rsidP="00FD6809">
      <w:pPr>
        <w:rPr>
          <w:sz w:val="24"/>
          <w:szCs w:val="24"/>
          <w:lang w:val="hr-HR"/>
        </w:rPr>
      </w:pPr>
    </w:p>
    <w:p w:rsidR="006C0071" w:rsidRDefault="00CF625B" w:rsidP="00FD6809">
      <w:pPr>
        <w:rPr>
          <w:lang w:val="hr-HR"/>
        </w:rPr>
      </w:pPr>
      <w:r>
        <w:rPr>
          <w:noProof/>
          <w:lang w:val="hr-HR"/>
        </w:rPr>
        <w:lastRenderedPageBreak/>
        <w:drawing>
          <wp:inline distT="0" distB="0" distL="0" distR="0">
            <wp:extent cx="5943600" cy="7924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409_1252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val="hr-HR"/>
        </w:rPr>
        <w:lastRenderedPageBreak/>
        <w:drawing>
          <wp:inline distT="0" distB="0" distL="0" distR="0">
            <wp:extent cx="5943600" cy="79248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409_1136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val="hr-HR"/>
        </w:rPr>
        <w:lastRenderedPageBreak/>
        <w:drawing>
          <wp:inline distT="0" distB="0" distL="0" distR="0">
            <wp:extent cx="5943600" cy="44577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50409_152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hr-HR"/>
        </w:rPr>
        <w:lastRenderedPageBreak/>
        <w:drawing>
          <wp:inline distT="0" distB="0" distL="0" distR="0">
            <wp:extent cx="5943600" cy="79248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50409_1146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val="hr-HR"/>
        </w:rPr>
        <w:lastRenderedPageBreak/>
        <w:drawing>
          <wp:inline distT="0" distB="0" distL="0" distR="0">
            <wp:extent cx="5943600" cy="44577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50409_1137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val="hr-HR"/>
        </w:rPr>
        <w:lastRenderedPageBreak/>
        <w:drawing>
          <wp:inline distT="0" distB="0" distL="0" distR="0">
            <wp:extent cx="5943600" cy="79248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50409_125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r>
        <w:rPr>
          <w:noProof/>
          <w:lang w:val="hr-HR"/>
        </w:rPr>
        <w:lastRenderedPageBreak/>
        <w:drawing>
          <wp:inline distT="0" distB="0" distL="0" distR="0">
            <wp:extent cx="5943600" cy="44577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50409_1158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6C0071" w:rsidRDefault="006C0071" w:rsidP="00FD6809">
      <w:pPr>
        <w:rPr>
          <w:lang w:val="hr-HR"/>
        </w:rPr>
      </w:pPr>
    </w:p>
    <w:p w:rsidR="006C0071" w:rsidRDefault="006C0071" w:rsidP="00FD6809">
      <w:pPr>
        <w:rPr>
          <w:lang w:val="hr-HR"/>
        </w:rPr>
      </w:pPr>
    </w:p>
    <w:p w:rsidR="006C0071" w:rsidRDefault="006C0071" w:rsidP="00FD6809">
      <w:pPr>
        <w:rPr>
          <w:lang w:val="hr-HR"/>
        </w:rPr>
      </w:pPr>
    </w:p>
    <w:p w:rsidR="006C0071" w:rsidRDefault="006C0071" w:rsidP="00FD6809">
      <w:pPr>
        <w:rPr>
          <w:lang w:val="hr-HR"/>
        </w:rPr>
      </w:pPr>
    </w:p>
    <w:p w:rsidR="006C0071" w:rsidRDefault="006C0071" w:rsidP="00FD6809">
      <w:pPr>
        <w:rPr>
          <w:lang w:val="hr-HR"/>
        </w:rPr>
      </w:pPr>
    </w:p>
    <w:p w:rsidR="006C0071" w:rsidRDefault="006C0071" w:rsidP="00FD6809">
      <w:pPr>
        <w:rPr>
          <w:lang w:val="hr-HR"/>
        </w:rPr>
      </w:pPr>
    </w:p>
    <w:p w:rsidR="006C0071" w:rsidRDefault="006C0071" w:rsidP="00FD6809">
      <w:pPr>
        <w:rPr>
          <w:lang w:val="hr-HR"/>
        </w:rPr>
      </w:pPr>
    </w:p>
    <w:p w:rsidR="006C0071" w:rsidRPr="006C0071" w:rsidRDefault="006C0071" w:rsidP="00FD6809">
      <w:pPr>
        <w:rPr>
          <w:lang w:val="hr-HR"/>
        </w:rPr>
      </w:pPr>
      <w:r>
        <w:rPr>
          <w:lang w:val="hr-HR"/>
        </w:rPr>
        <w:t>Učenici osmih razreda: Niko Grubešić(8.a) i Luka Vidović(8.d), travanj 2025.</w:t>
      </w:r>
    </w:p>
    <w:sectPr w:rsidR="006C0071" w:rsidRPr="006C0071" w:rsidSect="006B7B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809"/>
    <w:rsid w:val="00076294"/>
    <w:rsid w:val="000B5590"/>
    <w:rsid w:val="000C144B"/>
    <w:rsid w:val="00301965"/>
    <w:rsid w:val="006B7BEA"/>
    <w:rsid w:val="006C0071"/>
    <w:rsid w:val="009B54AA"/>
    <w:rsid w:val="00CE1572"/>
    <w:rsid w:val="00CF625B"/>
    <w:rsid w:val="00FD6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8B214-B87B-49ED-906A-1B0E2E1D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7BE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E7CA-15E2-4BC5-B17F-F55A01A7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287</Words>
  <Characters>1638</Characters>
  <Application>Microsoft Office Word</Application>
  <DocSecurity>0</DocSecurity>
  <Lines>13</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dc:creator>
  <cp:lastModifiedBy>franjo kačić-alesić</cp:lastModifiedBy>
  <cp:revision>3</cp:revision>
  <dcterms:created xsi:type="dcterms:W3CDTF">2025-04-30T07:52:00Z</dcterms:created>
  <dcterms:modified xsi:type="dcterms:W3CDTF">2025-04-30T08:08:00Z</dcterms:modified>
</cp:coreProperties>
</file>